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C5A" w14:textId="77777777" w:rsidR="00C321BB" w:rsidRPr="002B3E42" w:rsidRDefault="00C321BB" w:rsidP="002B3E42">
      <w:pPr>
        <w:spacing w:line="360" w:lineRule="auto"/>
        <w:jc w:val="center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Il medico e il legislatore. </w:t>
      </w:r>
    </w:p>
    <w:p w14:paraId="67E48050" w14:textId="56239A2A" w:rsidR="00C321BB" w:rsidRPr="002B3E42" w:rsidRDefault="00C321BB" w:rsidP="002B3E42">
      <w:pPr>
        <w:spacing w:line="360" w:lineRule="auto"/>
        <w:jc w:val="center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Il tema della “cura” nella </w:t>
      </w:r>
      <w:r w:rsidRPr="002B3E42">
        <w:rPr>
          <w:rFonts w:ascii="Times New Roman" w:hAnsi="Times New Roman" w:cs="Times New Roman"/>
          <w:i/>
          <w:iCs/>
        </w:rPr>
        <w:t>Repubblica</w:t>
      </w:r>
      <w:r w:rsidRPr="002B3E42">
        <w:rPr>
          <w:rFonts w:ascii="Times New Roman" w:hAnsi="Times New Roman" w:cs="Times New Roman"/>
        </w:rPr>
        <w:t xml:space="preserve"> platonica</w:t>
      </w:r>
    </w:p>
    <w:p w14:paraId="2EDE2051" w14:textId="1A8A8750" w:rsidR="00C321BB" w:rsidRPr="002B3E42" w:rsidRDefault="00C321BB" w:rsidP="002B3E42">
      <w:pPr>
        <w:jc w:val="center"/>
        <w:rPr>
          <w:rFonts w:ascii="Times New Roman" w:hAnsi="Times New Roman" w:cs="Times New Roman"/>
        </w:rPr>
      </w:pPr>
    </w:p>
    <w:p w14:paraId="4F75D144" w14:textId="75EA094C" w:rsidR="00C321BB" w:rsidRPr="002B3E42" w:rsidRDefault="00C321BB" w:rsidP="002B3E42">
      <w:pPr>
        <w:jc w:val="center"/>
        <w:rPr>
          <w:rFonts w:ascii="Times New Roman" w:hAnsi="Times New Roman" w:cs="Times New Roman"/>
        </w:rPr>
      </w:pPr>
    </w:p>
    <w:p w14:paraId="090FB899" w14:textId="5700D405" w:rsidR="00C321BB" w:rsidRPr="002B3E42" w:rsidRDefault="00C321BB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1) </w:t>
      </w:r>
      <w:proofErr w:type="spellStart"/>
      <w:r w:rsidRPr="002B3E42">
        <w:rPr>
          <w:rFonts w:ascii="Times New Roman" w:hAnsi="Times New Roman" w:cs="Times New Roman"/>
        </w:rPr>
        <w:t>Plat</w:t>
      </w:r>
      <w:proofErr w:type="spellEnd"/>
      <w:r w:rsidRPr="002B3E42">
        <w:rPr>
          <w:rFonts w:ascii="Times New Roman" w:hAnsi="Times New Roman" w:cs="Times New Roman"/>
        </w:rPr>
        <w:t xml:space="preserve">. </w:t>
      </w:r>
      <w:proofErr w:type="spellStart"/>
      <w:r w:rsidRPr="002B3E42">
        <w:rPr>
          <w:rFonts w:ascii="Times New Roman" w:hAnsi="Times New Roman" w:cs="Times New Roman"/>
          <w:i/>
          <w:iCs/>
        </w:rPr>
        <w:t>Gorg</w:t>
      </w:r>
      <w:proofErr w:type="spellEnd"/>
      <w:r w:rsidRPr="002B3E42">
        <w:rPr>
          <w:rFonts w:ascii="Times New Roman" w:hAnsi="Times New Roman" w:cs="Times New Roman"/>
        </w:rPr>
        <w:t>. 465a</w:t>
      </w:r>
    </w:p>
    <w:p w14:paraId="33056BB7" w14:textId="77777777" w:rsidR="00C321BB" w:rsidRPr="002B3E42" w:rsidRDefault="00C321BB" w:rsidP="002B3E42">
      <w:pPr>
        <w:jc w:val="both"/>
        <w:rPr>
          <w:rFonts w:ascii="Times New Roman" w:hAnsi="Times New Roman" w:cs="Times New Roman"/>
        </w:rPr>
      </w:pPr>
    </w:p>
    <w:p w14:paraId="29F714C3" w14:textId="09F96320" w:rsidR="00C321BB" w:rsidRPr="002B3E42" w:rsidRDefault="00C321BB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>Inoltre, affermo che non è un’arte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2B3E42">
        <w:rPr>
          <w:rFonts w:ascii="Times New Roman" w:hAnsi="Times New Roman" w:cs="Times New Roman"/>
        </w:rPr>
        <w:t>τέχνην</w:t>
      </w:r>
      <w:proofErr w:type="spellEnd"/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>, ma una certa esperienza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2B3E42">
        <w:rPr>
          <w:rFonts w:ascii="Times New Roman" w:hAnsi="Times New Roman" w:cs="Times New Roman"/>
        </w:rPr>
        <w:t>ἐμ</w:t>
      </w:r>
      <w:proofErr w:type="spellEnd"/>
      <w:r w:rsidR="00CE4C39" w:rsidRPr="002B3E42">
        <w:rPr>
          <w:rFonts w:ascii="Times New Roman" w:hAnsi="Times New Roman" w:cs="Times New Roman"/>
        </w:rPr>
        <w:t>π</w:t>
      </w:r>
      <w:proofErr w:type="spellStart"/>
      <w:r w:rsidR="00CE4C39" w:rsidRPr="002B3E42">
        <w:rPr>
          <w:rFonts w:ascii="Times New Roman" w:hAnsi="Times New Roman" w:cs="Times New Roman"/>
        </w:rPr>
        <w:t>ειρί</w:t>
      </w:r>
      <w:proofErr w:type="spellEnd"/>
      <w:r w:rsidR="00CE4C39" w:rsidRPr="002B3E42">
        <w:rPr>
          <w:rFonts w:ascii="Times New Roman" w:hAnsi="Times New Roman" w:cs="Times New Roman"/>
        </w:rPr>
        <w:t>αν</w:t>
      </w:r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>, perché non fornisce alcuna ragione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2B3E42">
        <w:rPr>
          <w:rFonts w:ascii="Times New Roman" w:hAnsi="Times New Roman" w:cs="Times New Roman"/>
        </w:rPr>
        <w:t>οὐκ</w:t>
      </w:r>
      <w:proofErr w:type="spellEnd"/>
      <w:r w:rsidR="00CE4C39" w:rsidRPr="002B3E42">
        <w:rPr>
          <w:rFonts w:ascii="Times New Roman" w:hAnsi="Times New Roman" w:cs="Times New Roman"/>
        </w:rPr>
        <w:t xml:space="preserve"> </w:t>
      </w:r>
      <w:proofErr w:type="spellStart"/>
      <w:r w:rsidR="00CE4C39" w:rsidRPr="002B3E42">
        <w:rPr>
          <w:rFonts w:ascii="Times New Roman" w:hAnsi="Times New Roman" w:cs="Times New Roman"/>
        </w:rPr>
        <w:t>ἔχει</w:t>
      </w:r>
      <w:proofErr w:type="spellEnd"/>
      <w:r w:rsidR="00CE4C39" w:rsidRPr="002B3E42">
        <w:rPr>
          <w:rFonts w:ascii="Times New Roman" w:hAnsi="Times New Roman" w:cs="Times New Roman"/>
        </w:rPr>
        <w:t xml:space="preserve"> </w:t>
      </w:r>
      <w:proofErr w:type="spellStart"/>
      <w:r w:rsidR="00CE4C39" w:rsidRPr="002B3E42">
        <w:rPr>
          <w:rFonts w:ascii="Times New Roman" w:hAnsi="Times New Roman" w:cs="Times New Roman"/>
        </w:rPr>
        <w:t>λόγον</w:t>
      </w:r>
      <w:proofErr w:type="spellEnd"/>
      <w:r w:rsidR="00CE4C39" w:rsidRPr="002B3E42">
        <w:rPr>
          <w:rFonts w:ascii="Times New Roman" w:hAnsi="Times New Roman" w:cs="Times New Roman"/>
        </w:rPr>
        <w:t xml:space="preserve"> </w:t>
      </w:r>
      <w:proofErr w:type="spellStart"/>
      <w:r w:rsidR="00CE4C39" w:rsidRPr="002B3E42">
        <w:rPr>
          <w:rFonts w:ascii="Times New Roman" w:hAnsi="Times New Roman" w:cs="Times New Roman"/>
        </w:rPr>
        <w:t>οὐδέν</w:t>
      </w:r>
      <w:proofErr w:type="spellEnd"/>
      <w:r w:rsidR="00CE4C39" w:rsidRPr="002B3E42">
        <w:rPr>
          <w:rFonts w:ascii="Times New Roman" w:hAnsi="Times New Roman" w:cs="Times New Roman"/>
        </w:rPr>
        <w:t>α</w:t>
      </w:r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 xml:space="preserve"> su ciò grazie a cui produce o su ciò che produce, cioè non sa quale sia la loro natura, cosicché non sa dire la causa di niente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2B3E42">
        <w:rPr>
          <w:rFonts w:ascii="Times New Roman" w:hAnsi="Times New Roman" w:cs="Times New Roman"/>
        </w:rPr>
        <w:t>τὴν</w:t>
      </w:r>
      <w:proofErr w:type="spellEnd"/>
      <w:r w:rsidR="00CE4C39" w:rsidRPr="002B3E42">
        <w:rPr>
          <w:rFonts w:ascii="Times New Roman" w:hAnsi="Times New Roman" w:cs="Times New Roman"/>
        </w:rPr>
        <w:t xml:space="preserve"> α</w:t>
      </w:r>
      <w:proofErr w:type="spellStart"/>
      <w:r w:rsidR="00CE4C39" w:rsidRPr="002B3E42">
        <w:rPr>
          <w:rFonts w:ascii="Times New Roman" w:hAnsi="Times New Roman" w:cs="Times New Roman"/>
        </w:rPr>
        <w:t>ἰτί</w:t>
      </w:r>
      <w:proofErr w:type="spellEnd"/>
      <w:r w:rsidR="00CE4C39" w:rsidRPr="002B3E42">
        <w:rPr>
          <w:rFonts w:ascii="Times New Roman" w:hAnsi="Times New Roman" w:cs="Times New Roman"/>
        </w:rPr>
        <w:t xml:space="preserve">αν </w:t>
      </w:r>
      <w:proofErr w:type="spellStart"/>
      <w:r w:rsidR="00CE4C39" w:rsidRPr="002B3E42">
        <w:rPr>
          <w:rFonts w:ascii="Times New Roman" w:hAnsi="Times New Roman" w:cs="Times New Roman"/>
        </w:rPr>
        <w:t>ἑκάστου</w:t>
      </w:r>
      <w:proofErr w:type="spellEnd"/>
      <w:r w:rsidR="00CE4C39" w:rsidRPr="002B3E42">
        <w:rPr>
          <w:rFonts w:ascii="Times New Roman" w:hAnsi="Times New Roman" w:cs="Times New Roman"/>
        </w:rPr>
        <w:t xml:space="preserve"> </w:t>
      </w:r>
      <w:proofErr w:type="spellStart"/>
      <w:r w:rsidR="00CE4C39" w:rsidRPr="002B3E42">
        <w:rPr>
          <w:rFonts w:ascii="Times New Roman" w:hAnsi="Times New Roman" w:cs="Times New Roman"/>
        </w:rPr>
        <w:t>μὴ</w:t>
      </w:r>
      <w:proofErr w:type="spellEnd"/>
      <w:r w:rsidR="00CE4C39" w:rsidRPr="002B3E42">
        <w:rPr>
          <w:rFonts w:ascii="Times New Roman" w:hAnsi="Times New Roman" w:cs="Times New Roman"/>
        </w:rPr>
        <w:t xml:space="preserve"> </w:t>
      </w:r>
      <w:proofErr w:type="spellStart"/>
      <w:r w:rsidR="00CE4C39" w:rsidRPr="002B3E42">
        <w:rPr>
          <w:rFonts w:ascii="Times New Roman" w:hAnsi="Times New Roman" w:cs="Times New Roman"/>
        </w:rPr>
        <w:t>ἔχειν</w:t>
      </w:r>
      <w:proofErr w:type="spellEnd"/>
      <w:r w:rsidR="00CE4C39" w:rsidRPr="002B3E42">
        <w:rPr>
          <w:rFonts w:ascii="Times New Roman" w:hAnsi="Times New Roman" w:cs="Times New Roman"/>
        </w:rPr>
        <w:t xml:space="preserve"> </w:t>
      </w:r>
      <w:proofErr w:type="spellStart"/>
      <w:r w:rsidR="00CE4C39" w:rsidRPr="002B3E42">
        <w:rPr>
          <w:rFonts w:ascii="Times New Roman" w:hAnsi="Times New Roman" w:cs="Times New Roman"/>
        </w:rPr>
        <w:t>εἰ</w:t>
      </w:r>
      <w:proofErr w:type="spellEnd"/>
      <w:r w:rsidR="00CE4C39" w:rsidRPr="002B3E42">
        <w:rPr>
          <w:rFonts w:ascii="Times New Roman" w:hAnsi="Times New Roman" w:cs="Times New Roman"/>
        </w:rPr>
        <w:t>π</w:t>
      </w:r>
      <w:proofErr w:type="spellStart"/>
      <w:r w:rsidR="00CE4C39" w:rsidRPr="002B3E42">
        <w:rPr>
          <w:rFonts w:ascii="Times New Roman" w:hAnsi="Times New Roman" w:cs="Times New Roman"/>
        </w:rPr>
        <w:t>εῖν</w:t>
      </w:r>
      <w:proofErr w:type="spellEnd"/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>. Io non chiamo certo arte ciò che è irrazionale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2B3E42">
        <w:rPr>
          <w:rFonts w:ascii="Times New Roman" w:hAnsi="Times New Roman" w:cs="Times New Roman"/>
        </w:rPr>
        <w:t>ἄλογον</w:t>
      </w:r>
      <w:proofErr w:type="spellEnd"/>
      <w:r w:rsidR="00CE4C39" w:rsidRPr="002B3E42">
        <w:rPr>
          <w:rFonts w:ascii="Times New Roman" w:hAnsi="Times New Roman" w:cs="Times New Roman"/>
        </w:rPr>
        <w:t xml:space="preserve"> π</w:t>
      </w:r>
      <w:proofErr w:type="spellStart"/>
      <w:r w:rsidR="00CE4C39" w:rsidRPr="002B3E42">
        <w:rPr>
          <w:rFonts w:ascii="Times New Roman" w:hAnsi="Times New Roman" w:cs="Times New Roman"/>
        </w:rPr>
        <w:t>ρᾶγμ</w:t>
      </w:r>
      <w:proofErr w:type="spellEnd"/>
      <w:r w:rsidR="00CE4C39" w:rsidRPr="002B3E42">
        <w:rPr>
          <w:rFonts w:ascii="Times New Roman" w:hAnsi="Times New Roman" w:cs="Times New Roman"/>
        </w:rPr>
        <w:t>α</w:t>
      </w:r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>.</w:t>
      </w:r>
    </w:p>
    <w:p w14:paraId="7DB66738" w14:textId="77777777" w:rsidR="00C321BB" w:rsidRPr="002B3E42" w:rsidRDefault="00C321BB" w:rsidP="002B3E42">
      <w:pPr>
        <w:jc w:val="both"/>
        <w:rPr>
          <w:rFonts w:ascii="Times New Roman" w:hAnsi="Times New Roman" w:cs="Times New Roman"/>
        </w:rPr>
      </w:pPr>
    </w:p>
    <w:p w14:paraId="2E73A285" w14:textId="7A0ACCC6" w:rsidR="00C321BB" w:rsidRPr="002B3E42" w:rsidRDefault="00C321BB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2) </w:t>
      </w:r>
      <w:proofErr w:type="spellStart"/>
      <w:r w:rsidRPr="002B3E42">
        <w:rPr>
          <w:rFonts w:ascii="Times New Roman" w:hAnsi="Times New Roman" w:cs="Times New Roman"/>
        </w:rPr>
        <w:t>Plat</w:t>
      </w:r>
      <w:proofErr w:type="spellEnd"/>
      <w:r w:rsidRPr="002B3E42">
        <w:rPr>
          <w:rFonts w:ascii="Times New Roman" w:hAnsi="Times New Roman" w:cs="Times New Roman"/>
        </w:rPr>
        <w:t xml:space="preserve">. </w:t>
      </w:r>
      <w:proofErr w:type="spellStart"/>
      <w:r w:rsidRPr="002B3E42">
        <w:rPr>
          <w:rFonts w:ascii="Times New Roman" w:hAnsi="Times New Roman" w:cs="Times New Roman"/>
          <w:i/>
          <w:iCs/>
        </w:rPr>
        <w:t>Rsp</w:t>
      </w:r>
      <w:proofErr w:type="spellEnd"/>
      <w:r w:rsidRPr="002B3E42">
        <w:rPr>
          <w:rFonts w:ascii="Times New Roman" w:hAnsi="Times New Roman" w:cs="Times New Roman"/>
        </w:rPr>
        <w:t xml:space="preserve">. III </w:t>
      </w:r>
      <w:r w:rsidR="00205E2D">
        <w:rPr>
          <w:rFonts w:ascii="Times New Roman" w:hAnsi="Times New Roman" w:cs="Times New Roman"/>
        </w:rPr>
        <w:t>405</w:t>
      </w:r>
      <w:r w:rsidR="00CC2D71" w:rsidRPr="002B3E42">
        <w:rPr>
          <w:rFonts w:ascii="Times New Roman" w:hAnsi="Times New Roman" w:cs="Times New Roman"/>
        </w:rPr>
        <w:t>d ss.</w:t>
      </w:r>
    </w:p>
    <w:p w14:paraId="6EA0953A" w14:textId="77777777" w:rsidR="003D02AF" w:rsidRDefault="003D02AF" w:rsidP="002B3E42">
      <w:pPr>
        <w:jc w:val="both"/>
        <w:rPr>
          <w:rFonts w:ascii="Times New Roman" w:hAnsi="Times New Roman" w:cs="Times New Roman"/>
        </w:rPr>
      </w:pPr>
    </w:p>
    <w:p w14:paraId="5F866967" w14:textId="118AA071" w:rsidR="003D02AF" w:rsidRDefault="00CC2D71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>“Ma aver bisogno della medicina non per ferite o per certe malattie che ricorrono ogni anno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3D02AF">
        <w:rPr>
          <w:rFonts w:ascii="Times New Roman" w:hAnsi="Times New Roman" w:cs="Times New Roman"/>
        </w:rPr>
        <w:t>τρ</w:t>
      </w:r>
      <w:proofErr w:type="spellEnd"/>
      <w:r w:rsidR="00CE4C39" w:rsidRPr="003D02AF">
        <w:rPr>
          <w:rFonts w:ascii="Times New Roman" w:hAnsi="Times New Roman" w:cs="Times New Roman"/>
        </w:rPr>
        <w:t>α</w:t>
      </w:r>
      <w:proofErr w:type="spellStart"/>
      <w:r w:rsidR="00CE4C39" w:rsidRPr="003D02AF">
        <w:rPr>
          <w:rFonts w:ascii="Times New Roman" w:hAnsi="Times New Roman" w:cs="Times New Roman"/>
        </w:rPr>
        <w:t>υμάτων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ἕνεκ</w:t>
      </w:r>
      <w:proofErr w:type="spellEnd"/>
      <w:r w:rsidR="00CE4C39" w:rsidRPr="003D02AF">
        <w:rPr>
          <w:rFonts w:ascii="Times New Roman" w:hAnsi="Times New Roman" w:cs="Times New Roman"/>
        </w:rPr>
        <w:t xml:space="preserve">α ἤ </w:t>
      </w:r>
      <w:proofErr w:type="spellStart"/>
      <w:r w:rsidR="00CE4C39" w:rsidRPr="003D02AF">
        <w:rPr>
          <w:rFonts w:ascii="Times New Roman" w:hAnsi="Times New Roman" w:cs="Times New Roman"/>
        </w:rPr>
        <w:t>τινων</w:t>
      </w:r>
      <w:proofErr w:type="spellEnd"/>
      <w:r w:rsidR="00CE4C39" w:rsidRPr="003D02AF">
        <w:rPr>
          <w:rFonts w:ascii="Times New Roman" w:hAnsi="Times New Roman" w:cs="Times New Roman"/>
        </w:rPr>
        <w:t xml:space="preserve"> ἐπ</w:t>
      </w:r>
      <w:proofErr w:type="spellStart"/>
      <w:r w:rsidR="00CE4C39" w:rsidRPr="003D02AF">
        <w:rPr>
          <w:rFonts w:ascii="Times New Roman" w:hAnsi="Times New Roman" w:cs="Times New Roman"/>
        </w:rPr>
        <w:t>ετείων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νοσημάτων</w:t>
      </w:r>
      <w:proofErr w:type="spellEnd"/>
      <w:r w:rsidR="00CE4C39" w:rsidRPr="003D02AF">
        <w:rPr>
          <w:rFonts w:ascii="Times New Roman" w:hAnsi="Times New Roman" w:cs="Times New Roman"/>
        </w:rPr>
        <w:t xml:space="preserve"> ἐπιπ</w:t>
      </w:r>
      <w:proofErr w:type="spellStart"/>
      <w:r w:rsidR="00CE4C39" w:rsidRPr="003D02AF">
        <w:rPr>
          <w:rFonts w:ascii="Times New Roman" w:hAnsi="Times New Roman" w:cs="Times New Roman"/>
        </w:rPr>
        <w:t>εσόντων</w:t>
      </w:r>
      <w:proofErr w:type="spellEnd"/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>, bensì perché – a causa dell’ozio e della dieta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3D02AF">
        <w:rPr>
          <w:rFonts w:ascii="Times New Roman" w:hAnsi="Times New Roman" w:cs="Times New Roman"/>
        </w:rPr>
        <w:t>δι᾽ἀργί</w:t>
      </w:r>
      <w:proofErr w:type="spellEnd"/>
      <w:r w:rsidR="00CE4C39" w:rsidRPr="003D02AF">
        <w:rPr>
          <w:rFonts w:ascii="Times New Roman" w:hAnsi="Times New Roman" w:cs="Times New Roman"/>
        </w:rPr>
        <w:t xml:space="preserve">αν </w:t>
      </w:r>
      <w:proofErr w:type="spellStart"/>
      <w:r w:rsidR="00CE4C39" w:rsidRPr="003D02AF">
        <w:rPr>
          <w:rFonts w:ascii="Times New Roman" w:hAnsi="Times New Roman" w:cs="Times New Roman"/>
        </w:rPr>
        <w:t>τε</w:t>
      </w:r>
      <w:proofErr w:type="spellEnd"/>
      <w:r w:rsidR="00CE4C39" w:rsidRPr="003D02AF">
        <w:rPr>
          <w:rFonts w:ascii="Times New Roman" w:hAnsi="Times New Roman" w:cs="Times New Roman"/>
        </w:rPr>
        <w:t xml:space="preserve"> καὶ </w:t>
      </w:r>
      <w:proofErr w:type="spellStart"/>
      <w:r w:rsidR="00CE4C39" w:rsidRPr="003D02AF">
        <w:rPr>
          <w:rFonts w:ascii="Times New Roman" w:hAnsi="Times New Roman" w:cs="Times New Roman"/>
        </w:rPr>
        <w:t>δί</w:t>
      </w:r>
      <w:proofErr w:type="spellEnd"/>
      <w:r w:rsidR="00CE4C39" w:rsidRPr="003D02AF">
        <w:rPr>
          <w:rFonts w:ascii="Times New Roman" w:hAnsi="Times New Roman" w:cs="Times New Roman"/>
        </w:rPr>
        <w:t>α</w:t>
      </w:r>
      <w:proofErr w:type="spellStart"/>
      <w:r w:rsidR="00CE4C39" w:rsidRPr="003D02AF">
        <w:rPr>
          <w:rFonts w:ascii="Times New Roman" w:hAnsi="Times New Roman" w:cs="Times New Roman"/>
        </w:rPr>
        <w:t>ιτ</w:t>
      </w:r>
      <w:proofErr w:type="spellEnd"/>
      <w:r w:rsidR="00CE4C39" w:rsidRPr="003D02AF">
        <w:rPr>
          <w:rFonts w:ascii="Times New Roman" w:hAnsi="Times New Roman" w:cs="Times New Roman"/>
        </w:rPr>
        <w:t>αν</w:t>
      </w:r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 xml:space="preserve"> che abbiamo discusso – si è pieni come paludi </w:t>
      </w:r>
      <w:r w:rsidR="00CE4C39">
        <w:rPr>
          <w:rFonts w:ascii="Times New Roman" w:hAnsi="Times New Roman" w:cs="Times New Roman"/>
        </w:rPr>
        <w:t>(</w:t>
      </w:r>
      <w:proofErr w:type="spellStart"/>
      <w:r w:rsidR="00CE4C39" w:rsidRPr="003D02AF">
        <w:rPr>
          <w:rFonts w:ascii="Times New Roman" w:hAnsi="Times New Roman" w:cs="Times New Roman"/>
        </w:rPr>
        <w:t>ὥσ</w:t>
      </w:r>
      <w:proofErr w:type="spellEnd"/>
      <w:r w:rsidR="00CE4C39" w:rsidRPr="003D02AF">
        <w:rPr>
          <w:rFonts w:ascii="Times New Roman" w:hAnsi="Times New Roman" w:cs="Times New Roman"/>
        </w:rPr>
        <w:t>π</w:t>
      </w:r>
      <w:proofErr w:type="spellStart"/>
      <w:r w:rsidR="00CE4C39" w:rsidRPr="003D02AF">
        <w:rPr>
          <w:rFonts w:ascii="Times New Roman" w:hAnsi="Times New Roman" w:cs="Times New Roman"/>
        </w:rPr>
        <w:t>ερ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λίμν</w:t>
      </w:r>
      <w:proofErr w:type="spellEnd"/>
      <w:r w:rsidR="00CE4C39" w:rsidRPr="003D02AF">
        <w:rPr>
          <w:rFonts w:ascii="Times New Roman" w:hAnsi="Times New Roman" w:cs="Times New Roman"/>
        </w:rPr>
        <w:t>ας</w:t>
      </w:r>
      <w:r w:rsidR="00CE4C39">
        <w:rPr>
          <w:rFonts w:ascii="Times New Roman" w:hAnsi="Times New Roman" w:cs="Times New Roman"/>
        </w:rPr>
        <w:t xml:space="preserve">) </w:t>
      </w:r>
      <w:r w:rsidRPr="002B3E42">
        <w:rPr>
          <w:rFonts w:ascii="Times New Roman" w:hAnsi="Times New Roman" w:cs="Times New Roman"/>
        </w:rPr>
        <w:t>di flussi e di arie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3D02AF">
        <w:rPr>
          <w:rFonts w:ascii="Times New Roman" w:hAnsi="Times New Roman" w:cs="Times New Roman"/>
        </w:rPr>
        <w:t>ῥευμάτων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τε</w:t>
      </w:r>
      <w:proofErr w:type="spellEnd"/>
      <w:r w:rsidR="00CE4C39" w:rsidRPr="003D02AF">
        <w:rPr>
          <w:rFonts w:ascii="Times New Roman" w:hAnsi="Times New Roman" w:cs="Times New Roman"/>
        </w:rPr>
        <w:t xml:space="preserve"> καὶ π</w:t>
      </w:r>
      <w:proofErr w:type="spellStart"/>
      <w:r w:rsidR="00CE4C39" w:rsidRPr="003D02AF">
        <w:rPr>
          <w:rFonts w:ascii="Times New Roman" w:hAnsi="Times New Roman" w:cs="Times New Roman"/>
        </w:rPr>
        <w:t>νευμάτων</w:t>
      </w:r>
      <w:proofErr w:type="spellEnd"/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 xml:space="preserve">, costringendo i raffinati Asclepiadi </w:t>
      </w:r>
      <w:r w:rsidR="00CE4C39">
        <w:rPr>
          <w:rFonts w:ascii="Times New Roman" w:hAnsi="Times New Roman" w:cs="Times New Roman"/>
        </w:rPr>
        <w:t>(</w:t>
      </w:r>
      <w:proofErr w:type="spellStart"/>
      <w:r w:rsidR="00CE4C39" w:rsidRPr="003D02AF">
        <w:rPr>
          <w:rFonts w:ascii="Times New Roman" w:hAnsi="Times New Roman" w:cs="Times New Roman"/>
        </w:rPr>
        <w:t>τοὺς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κομψοὺς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Ἀσκλη</w:t>
      </w:r>
      <w:proofErr w:type="spellEnd"/>
      <w:r w:rsidR="00CE4C39" w:rsidRPr="003D02AF">
        <w:rPr>
          <w:rFonts w:ascii="Times New Roman" w:hAnsi="Times New Roman" w:cs="Times New Roman"/>
        </w:rPr>
        <w:t>π</w:t>
      </w:r>
      <w:proofErr w:type="spellStart"/>
      <w:r w:rsidR="00CE4C39" w:rsidRPr="003D02AF">
        <w:rPr>
          <w:rFonts w:ascii="Times New Roman" w:hAnsi="Times New Roman" w:cs="Times New Roman"/>
        </w:rPr>
        <w:t>ιάδ</w:t>
      </w:r>
      <w:proofErr w:type="spellEnd"/>
      <w:r w:rsidR="00CE4C39" w:rsidRPr="003D02AF">
        <w:rPr>
          <w:rFonts w:ascii="Times New Roman" w:hAnsi="Times New Roman" w:cs="Times New Roman"/>
        </w:rPr>
        <w:t>ας</w:t>
      </w:r>
      <w:r w:rsidR="00CE4C39">
        <w:rPr>
          <w:rFonts w:ascii="Times New Roman" w:hAnsi="Times New Roman" w:cs="Times New Roman"/>
        </w:rPr>
        <w:t xml:space="preserve">) </w:t>
      </w:r>
      <w:r w:rsidRPr="002B3E42">
        <w:rPr>
          <w:rFonts w:ascii="Times New Roman" w:hAnsi="Times New Roman" w:cs="Times New Roman"/>
        </w:rPr>
        <w:t>a dare a queste malattie nomi come ‘flatulenze’ e ‘catarri’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3D02AF">
        <w:rPr>
          <w:rFonts w:ascii="Times New Roman" w:hAnsi="Times New Roman" w:cs="Times New Roman"/>
        </w:rPr>
        <w:t>φύσ</w:t>
      </w:r>
      <w:proofErr w:type="spellEnd"/>
      <w:r w:rsidR="00CE4C39" w:rsidRPr="003D02AF">
        <w:rPr>
          <w:rFonts w:ascii="Times New Roman" w:hAnsi="Times New Roman" w:cs="Times New Roman"/>
        </w:rPr>
        <w:t xml:space="preserve">ας </w:t>
      </w:r>
      <w:proofErr w:type="spellStart"/>
      <w:r w:rsidR="00CE4C39" w:rsidRPr="003D02AF">
        <w:rPr>
          <w:rFonts w:ascii="Times New Roman" w:hAnsi="Times New Roman" w:cs="Times New Roman"/>
        </w:rPr>
        <w:t>τε</w:t>
      </w:r>
      <w:proofErr w:type="spellEnd"/>
      <w:r w:rsidR="00CE4C39" w:rsidRPr="003D02AF">
        <w:rPr>
          <w:rFonts w:ascii="Times New Roman" w:hAnsi="Times New Roman" w:cs="Times New Roman"/>
        </w:rPr>
        <w:t xml:space="preserve"> καὶ κα</w:t>
      </w:r>
      <w:proofErr w:type="spellStart"/>
      <w:r w:rsidR="00CE4C39" w:rsidRPr="003D02AF">
        <w:rPr>
          <w:rFonts w:ascii="Times New Roman" w:hAnsi="Times New Roman" w:cs="Times New Roman"/>
        </w:rPr>
        <w:t>τάρρους</w:t>
      </w:r>
      <w:proofErr w:type="spellEnd"/>
      <w:r w:rsidR="00CE4C39">
        <w:rPr>
          <w:rFonts w:ascii="Times New Roman" w:hAnsi="Times New Roman" w:cs="Times New Roman"/>
        </w:rPr>
        <w:t>)</w:t>
      </w:r>
      <w:r w:rsidRPr="002B3E42">
        <w:rPr>
          <w:rFonts w:ascii="Times New Roman" w:hAnsi="Times New Roman" w:cs="Times New Roman"/>
        </w:rPr>
        <w:t xml:space="preserve">, non ti sembra vergognoso?” “E molto! – disse – Sono veramente nuovi e assurdi questi nomi di malattie.” </w:t>
      </w:r>
    </w:p>
    <w:p w14:paraId="3D90A57F" w14:textId="6965A276" w:rsidR="003D02AF" w:rsidRDefault="003D02AF" w:rsidP="002B3E42">
      <w:pPr>
        <w:jc w:val="both"/>
        <w:rPr>
          <w:rFonts w:ascii="Times New Roman" w:hAnsi="Times New Roman" w:cs="Times New Roman"/>
        </w:rPr>
      </w:pPr>
    </w:p>
    <w:p w14:paraId="7B167AAE" w14:textId="071995EF" w:rsidR="003D02AF" w:rsidRDefault="003D02AF" w:rsidP="002B3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[…] </w:t>
      </w:r>
      <w:proofErr w:type="spellStart"/>
      <w:r w:rsidRPr="00CE4C39">
        <w:rPr>
          <w:rFonts w:ascii="Times New Roman" w:hAnsi="Times New Roman" w:cs="Times New Roman"/>
          <w:b/>
          <w:bCs/>
        </w:rPr>
        <w:t>τῇ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πα</w:t>
      </w:r>
      <w:proofErr w:type="spellStart"/>
      <w:r w:rsidRPr="00CE4C39">
        <w:rPr>
          <w:rFonts w:ascii="Times New Roman" w:hAnsi="Times New Roman" w:cs="Times New Roman"/>
          <w:b/>
          <w:bCs/>
        </w:rPr>
        <w:t>ιδ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γωγικῇ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τῶν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νοσημάτων</w:t>
      </w:r>
      <w:proofErr w:type="spellEnd"/>
      <w:r w:rsidRPr="003D02AF">
        <w:rPr>
          <w:rFonts w:ascii="Times New Roman" w:hAnsi="Times New Roman" w:cs="Times New Roman"/>
        </w:rPr>
        <w:t xml:space="preserve"> τα</w:t>
      </w:r>
      <w:proofErr w:type="spellStart"/>
      <w:r w:rsidRPr="003D02AF">
        <w:rPr>
          <w:rFonts w:ascii="Times New Roman" w:hAnsi="Times New Roman" w:cs="Times New Roman"/>
        </w:rPr>
        <w:t>ύτῃ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τῇ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νῦν</w:t>
      </w:r>
      <w:proofErr w:type="spellEnd"/>
      <w:r w:rsidRPr="003D02AF">
        <w:rPr>
          <w:rFonts w:ascii="Times New Roman" w:hAnsi="Times New Roman" w:cs="Times New Roman"/>
        </w:rPr>
        <w:t xml:space="preserve"> ἰα</w:t>
      </w:r>
      <w:proofErr w:type="spellStart"/>
      <w:r w:rsidRPr="003D02AF">
        <w:rPr>
          <w:rFonts w:ascii="Times New Roman" w:hAnsi="Times New Roman" w:cs="Times New Roman"/>
        </w:rPr>
        <w:t>τρικῇ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ρὸ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τοῦ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Ἀσκλη</w:t>
      </w:r>
      <w:proofErr w:type="spellEnd"/>
      <w:r w:rsidRPr="003D02AF">
        <w:rPr>
          <w:rFonts w:ascii="Times New Roman" w:hAnsi="Times New Roman" w:cs="Times New Roman"/>
        </w:rPr>
        <w:t>π</w:t>
      </w:r>
      <w:proofErr w:type="spellStart"/>
      <w:r w:rsidRPr="003D02AF">
        <w:rPr>
          <w:rFonts w:ascii="Times New Roman" w:hAnsi="Times New Roman" w:cs="Times New Roman"/>
        </w:rPr>
        <w:t>ιάδ</w:t>
      </w:r>
      <w:proofErr w:type="spellEnd"/>
      <w:r w:rsidRPr="003D02AF">
        <w:rPr>
          <w:rFonts w:ascii="Times New Roman" w:hAnsi="Times New Roman" w:cs="Times New Roman"/>
        </w:rPr>
        <w:t xml:space="preserve">αι </w:t>
      </w:r>
      <w:proofErr w:type="spellStart"/>
      <w:r w:rsidRPr="003D02AF">
        <w:rPr>
          <w:rFonts w:ascii="Times New Roman" w:hAnsi="Times New Roman" w:cs="Times New Roman"/>
        </w:rPr>
        <w:t>οὐκ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ἐχρῶντο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ὥς</w:t>
      </w:r>
      <w:proofErr w:type="spellEnd"/>
      <w:r w:rsidRPr="003D02AF">
        <w:rPr>
          <w:rFonts w:ascii="Times New Roman" w:hAnsi="Times New Roman" w:cs="Times New Roman"/>
        </w:rPr>
        <w:t xml:space="preserve"> φα</w:t>
      </w:r>
      <w:proofErr w:type="spellStart"/>
      <w:r w:rsidRPr="003D02AF">
        <w:rPr>
          <w:rFonts w:ascii="Times New Roman" w:hAnsi="Times New Roman" w:cs="Times New Roman"/>
        </w:rPr>
        <w:t>σι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r w:rsidRPr="00CE4C39">
        <w:rPr>
          <w:rFonts w:ascii="Times New Roman" w:hAnsi="Times New Roman" w:cs="Times New Roman"/>
          <w:b/>
          <w:bCs/>
        </w:rPr>
        <w:t>π</w:t>
      </w:r>
      <w:proofErr w:type="spellStart"/>
      <w:r w:rsidRPr="00CE4C39">
        <w:rPr>
          <w:rFonts w:ascii="Times New Roman" w:hAnsi="Times New Roman" w:cs="Times New Roman"/>
          <w:b/>
          <w:bCs/>
        </w:rPr>
        <w:t>ρὶν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Ἡρόδικον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γενέσθ</w:t>
      </w:r>
      <w:proofErr w:type="spellEnd"/>
      <w:r w:rsidRPr="00CE4C39">
        <w:rPr>
          <w:rFonts w:ascii="Times New Roman" w:hAnsi="Times New Roman" w:cs="Times New Roman"/>
          <w:b/>
          <w:bCs/>
        </w:rPr>
        <w:t>αι</w:t>
      </w:r>
      <w:r w:rsidRPr="002F5A13">
        <w:t>·</w:t>
      </w:r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Ἡρόδικος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δὲ</w:t>
      </w:r>
      <w:proofErr w:type="spellEnd"/>
      <w:r w:rsidRPr="003D02AF">
        <w:rPr>
          <w:rFonts w:ascii="Times New Roman" w:hAnsi="Times New Roman" w:cs="Times New Roman"/>
        </w:rPr>
        <w:t xml:space="preserve"> πα</w:t>
      </w:r>
      <w:proofErr w:type="spellStart"/>
      <w:r w:rsidRPr="003D02AF">
        <w:rPr>
          <w:rFonts w:ascii="Times New Roman" w:hAnsi="Times New Roman" w:cs="Times New Roman"/>
        </w:rPr>
        <w:t>ιδοτρί</w:t>
      </w:r>
      <w:proofErr w:type="spellEnd"/>
      <w:r w:rsidRPr="003D02AF">
        <w:rPr>
          <w:rFonts w:ascii="Times New Roman" w:hAnsi="Times New Roman" w:cs="Times New Roman"/>
        </w:rPr>
        <w:t>β</w:t>
      </w:r>
      <w:proofErr w:type="spellStart"/>
      <w:r w:rsidRPr="003D02AF">
        <w:rPr>
          <w:rFonts w:ascii="Times New Roman" w:hAnsi="Times New Roman" w:cs="Times New Roman"/>
        </w:rPr>
        <w:t>ης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ὢν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νοσώδης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γενόμενος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CE4C39">
        <w:rPr>
          <w:rFonts w:ascii="Times New Roman" w:hAnsi="Times New Roman" w:cs="Times New Roman"/>
          <w:b/>
          <w:bCs/>
        </w:rPr>
        <w:t>μείξ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ας </w:t>
      </w:r>
      <w:proofErr w:type="spellStart"/>
      <w:r w:rsidRPr="00CE4C39">
        <w:rPr>
          <w:rFonts w:ascii="Times New Roman" w:hAnsi="Times New Roman" w:cs="Times New Roman"/>
          <w:b/>
          <w:bCs/>
        </w:rPr>
        <w:t>γυμν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στικὴν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ἰα</w:t>
      </w:r>
      <w:proofErr w:type="spellStart"/>
      <w:r w:rsidRPr="00CE4C39">
        <w:rPr>
          <w:rFonts w:ascii="Times New Roman" w:hAnsi="Times New Roman" w:cs="Times New Roman"/>
          <w:b/>
          <w:bCs/>
        </w:rPr>
        <w:t>τρικῇ</w:t>
      </w:r>
      <w:proofErr w:type="spellEnd"/>
      <w:r w:rsidRPr="003D02AF">
        <w:rPr>
          <w:rFonts w:ascii="Times New Roman" w:hAnsi="Times New Roman" w:cs="Times New Roman"/>
        </w:rPr>
        <w:t>, ἀπ</w:t>
      </w:r>
      <w:proofErr w:type="spellStart"/>
      <w:r w:rsidRPr="003D02AF">
        <w:rPr>
          <w:rFonts w:ascii="Times New Roman" w:hAnsi="Times New Roman" w:cs="Times New Roman"/>
        </w:rPr>
        <w:t>έκν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ισε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ρῶτον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μὲν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μάλιστ</w:t>
      </w:r>
      <w:proofErr w:type="spellEnd"/>
      <w:r w:rsidRPr="003D02AF">
        <w:rPr>
          <w:rFonts w:ascii="Times New Roman" w:hAnsi="Times New Roman" w:cs="Times New Roman"/>
        </w:rPr>
        <w:t>α ἑα</w:t>
      </w:r>
      <w:proofErr w:type="spellStart"/>
      <w:r w:rsidRPr="003D02AF">
        <w:rPr>
          <w:rFonts w:ascii="Times New Roman" w:hAnsi="Times New Roman" w:cs="Times New Roman"/>
        </w:rPr>
        <w:t>υτόν</w:t>
      </w:r>
      <w:proofErr w:type="spellEnd"/>
      <w:r w:rsidRPr="003D02AF">
        <w:rPr>
          <w:rFonts w:ascii="Times New Roman" w:hAnsi="Times New Roman" w:cs="Times New Roman"/>
        </w:rPr>
        <w:t>, ἔπ</w:t>
      </w:r>
      <w:proofErr w:type="spellStart"/>
      <w:r w:rsidRPr="003D02AF">
        <w:rPr>
          <w:rFonts w:ascii="Times New Roman" w:hAnsi="Times New Roman" w:cs="Times New Roman"/>
        </w:rPr>
        <w:t>ειτ</w:t>
      </w:r>
      <w:proofErr w:type="spellEnd"/>
      <w:r w:rsidRPr="003D02AF">
        <w:rPr>
          <w:rFonts w:ascii="Times New Roman" w:hAnsi="Times New Roman" w:cs="Times New Roman"/>
        </w:rPr>
        <w:t xml:space="preserve">᾽ </w:t>
      </w:r>
      <w:proofErr w:type="spellStart"/>
      <w:r w:rsidRPr="003D02AF">
        <w:rPr>
          <w:rFonts w:ascii="Times New Roman" w:hAnsi="Times New Roman" w:cs="Times New Roman"/>
        </w:rPr>
        <w:t>ἄλλους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ὕστερον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ολλούς</w:t>
      </w:r>
      <w:proofErr w:type="spellEnd"/>
      <w:r w:rsidRPr="003D02AF">
        <w:rPr>
          <w:rFonts w:ascii="Times New Roman" w:hAnsi="Times New Roman" w:cs="Times New Roman"/>
        </w:rPr>
        <w:t xml:space="preserve">.  πῇ </w:t>
      </w:r>
      <w:proofErr w:type="spellStart"/>
      <w:r w:rsidRPr="003D02AF">
        <w:rPr>
          <w:rFonts w:ascii="Times New Roman" w:hAnsi="Times New Roman" w:cs="Times New Roman"/>
        </w:rPr>
        <w:t>δή</w:t>
      </w:r>
      <w:proofErr w:type="spellEnd"/>
      <w:r w:rsidRPr="003D02AF">
        <w:rPr>
          <w:rFonts w:ascii="Times New Roman" w:hAnsi="Times New Roman" w:cs="Times New Roman"/>
        </w:rPr>
        <w:t xml:space="preserve">; </w:t>
      </w:r>
      <w:proofErr w:type="spellStart"/>
      <w:r w:rsidRPr="003D02AF">
        <w:rPr>
          <w:rFonts w:ascii="Times New Roman" w:hAnsi="Times New Roman" w:cs="Times New Roman"/>
        </w:rPr>
        <w:t>ἔφη</w:t>
      </w:r>
      <w:proofErr w:type="spellEnd"/>
      <w:r w:rsidRPr="003D02AF">
        <w:rPr>
          <w:rFonts w:ascii="Times New Roman" w:hAnsi="Times New Roman" w:cs="Times New Roman"/>
        </w:rPr>
        <w:t xml:space="preserve">. </w:t>
      </w:r>
      <w:r w:rsidRPr="00CE4C39">
        <w:rPr>
          <w:rFonts w:ascii="Times New Roman" w:hAnsi="Times New Roman" w:cs="Times New Roman"/>
          <w:b/>
          <w:bCs/>
        </w:rPr>
        <w:t>μα</w:t>
      </w:r>
      <w:proofErr w:type="spellStart"/>
      <w:r w:rsidRPr="00CE4C39">
        <w:rPr>
          <w:rFonts w:ascii="Times New Roman" w:hAnsi="Times New Roman" w:cs="Times New Roman"/>
          <w:b/>
          <w:bCs/>
        </w:rPr>
        <w:t>κρόν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ἦν</w:t>
      </w:r>
      <w:proofErr w:type="spellEnd"/>
      <w:r w:rsidRPr="003D02AF">
        <w:rPr>
          <w:rFonts w:ascii="Times New Roman" w:hAnsi="Times New Roman" w:cs="Times New Roman"/>
        </w:rPr>
        <w:t xml:space="preserve"> δ᾽ </w:t>
      </w:r>
      <w:proofErr w:type="spellStart"/>
      <w:r w:rsidRPr="003D02AF">
        <w:rPr>
          <w:rFonts w:ascii="Times New Roman" w:hAnsi="Times New Roman" w:cs="Times New Roman"/>
        </w:rPr>
        <w:t>ἐγώ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CE4C39">
        <w:rPr>
          <w:rFonts w:ascii="Times New Roman" w:hAnsi="Times New Roman" w:cs="Times New Roman"/>
          <w:b/>
          <w:bCs/>
        </w:rPr>
        <w:t>τὸν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θάν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τον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α</w:t>
      </w:r>
      <w:proofErr w:type="spellStart"/>
      <w:r w:rsidRPr="00CE4C39">
        <w:rPr>
          <w:rFonts w:ascii="Times New Roman" w:hAnsi="Times New Roman" w:cs="Times New Roman"/>
          <w:b/>
          <w:bCs/>
        </w:rPr>
        <w:t>ὑτῷ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CE4C39">
        <w:rPr>
          <w:rFonts w:ascii="Times New Roman" w:hAnsi="Times New Roman" w:cs="Times New Roman"/>
          <w:b/>
          <w:bCs/>
        </w:rPr>
        <w:t>οιήσ</w:t>
      </w:r>
      <w:proofErr w:type="spellEnd"/>
      <w:r w:rsidRPr="00CE4C39">
        <w:rPr>
          <w:rFonts w:ascii="Times New Roman" w:hAnsi="Times New Roman" w:cs="Times New Roman"/>
          <w:b/>
          <w:bCs/>
        </w:rPr>
        <w:t>ας</w:t>
      </w:r>
      <w:r w:rsidRPr="003D02AF">
        <w:rPr>
          <w:rFonts w:ascii="Times New Roman" w:hAnsi="Times New Roman" w:cs="Times New Roman"/>
        </w:rPr>
        <w:t>. παρα</w:t>
      </w:r>
      <w:proofErr w:type="spellStart"/>
      <w:r w:rsidRPr="003D02AF">
        <w:rPr>
          <w:rFonts w:ascii="Times New Roman" w:hAnsi="Times New Roman" w:cs="Times New Roman"/>
        </w:rPr>
        <w:t>κολουθῶν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γὰρ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τῷ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νοσήμ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τι</w:t>
      </w:r>
      <w:proofErr w:type="spellEnd"/>
      <w:r w:rsidRPr="003D02AF">
        <w:rPr>
          <w:rFonts w:ascii="Times New Roman" w:hAnsi="Times New Roman" w:cs="Times New Roman"/>
        </w:rPr>
        <w:t xml:space="preserve"> θανα</w:t>
      </w:r>
      <w:proofErr w:type="spellStart"/>
      <w:r w:rsidRPr="003D02AF">
        <w:rPr>
          <w:rFonts w:ascii="Times New Roman" w:hAnsi="Times New Roman" w:cs="Times New Roman"/>
        </w:rPr>
        <w:t>σίμῳ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ὄντι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οὔτε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ἰάσ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σθ</w:t>
      </w:r>
      <w:proofErr w:type="spellEnd"/>
      <w:r w:rsidRPr="003D02AF">
        <w:rPr>
          <w:rFonts w:ascii="Times New Roman" w:hAnsi="Times New Roman" w:cs="Times New Roman"/>
        </w:rPr>
        <w:t xml:space="preserve">αι </w:t>
      </w:r>
      <w:proofErr w:type="spellStart"/>
      <w:r w:rsidRPr="003D02AF">
        <w:rPr>
          <w:rFonts w:ascii="Times New Roman" w:hAnsi="Times New Roman" w:cs="Times New Roman"/>
        </w:rPr>
        <w:t>οἶμ</w:t>
      </w:r>
      <w:proofErr w:type="spellEnd"/>
      <w:r w:rsidRPr="003D02AF">
        <w:rPr>
          <w:rFonts w:ascii="Times New Roman" w:hAnsi="Times New Roman" w:cs="Times New Roman"/>
        </w:rPr>
        <w:t xml:space="preserve">αι </w:t>
      </w:r>
      <w:proofErr w:type="spellStart"/>
      <w:r w:rsidRPr="003D02AF">
        <w:rPr>
          <w:rFonts w:ascii="Times New Roman" w:hAnsi="Times New Roman" w:cs="Times New Roman"/>
        </w:rPr>
        <w:t>οἷός</w:t>
      </w:r>
      <w:proofErr w:type="spellEnd"/>
      <w:r w:rsidRPr="003D02AF">
        <w:rPr>
          <w:rFonts w:ascii="Times New Roman" w:hAnsi="Times New Roman" w:cs="Times New Roman"/>
        </w:rPr>
        <w:t xml:space="preserve"> τ᾽ </w:t>
      </w:r>
      <w:proofErr w:type="spellStart"/>
      <w:r w:rsidRPr="003D02AF">
        <w:rPr>
          <w:rFonts w:ascii="Times New Roman" w:hAnsi="Times New Roman" w:cs="Times New Roman"/>
        </w:rPr>
        <w:t>ἦν</w:t>
      </w:r>
      <w:proofErr w:type="spellEnd"/>
      <w:r w:rsidRPr="003D02AF">
        <w:rPr>
          <w:rFonts w:ascii="Times New Roman" w:hAnsi="Times New Roman" w:cs="Times New Roman"/>
        </w:rPr>
        <w:t xml:space="preserve"> ἑα</w:t>
      </w:r>
      <w:proofErr w:type="spellStart"/>
      <w:r w:rsidRPr="003D02AF">
        <w:rPr>
          <w:rFonts w:ascii="Times New Roman" w:hAnsi="Times New Roman" w:cs="Times New Roman"/>
        </w:rPr>
        <w:t>υτόν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CE4C39">
        <w:rPr>
          <w:rFonts w:ascii="Times New Roman" w:hAnsi="Times New Roman" w:cs="Times New Roman"/>
          <w:b/>
          <w:bCs/>
        </w:rPr>
        <w:t>ἐν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ἀσχολίᾳ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τε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CE4C39">
        <w:rPr>
          <w:rFonts w:ascii="Times New Roman" w:hAnsi="Times New Roman" w:cs="Times New Roman"/>
          <w:b/>
          <w:bCs/>
        </w:rPr>
        <w:t>άντων</w:t>
      </w:r>
      <w:proofErr w:type="spellEnd"/>
      <w:r w:rsidRPr="003D02AF">
        <w:rPr>
          <w:rFonts w:ascii="Times New Roman" w:hAnsi="Times New Roman" w:cs="Times New Roman"/>
        </w:rPr>
        <w:t xml:space="preserve"> ἰα</w:t>
      </w:r>
      <w:proofErr w:type="spellStart"/>
      <w:r w:rsidRPr="003D02AF">
        <w:rPr>
          <w:rFonts w:ascii="Times New Roman" w:hAnsi="Times New Roman" w:cs="Times New Roman"/>
        </w:rPr>
        <w:t>τρευόμενος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διὰ</w:t>
      </w:r>
      <w:proofErr w:type="spellEnd"/>
      <w:r w:rsidRPr="003D02AF">
        <w:rPr>
          <w:rFonts w:ascii="Times New Roman" w:hAnsi="Times New Roman" w:cs="Times New Roman"/>
        </w:rPr>
        <w:t xml:space="preserve"> β</w:t>
      </w:r>
      <w:proofErr w:type="spellStart"/>
      <w:r w:rsidRPr="003D02AF">
        <w:rPr>
          <w:rFonts w:ascii="Times New Roman" w:hAnsi="Times New Roman" w:cs="Times New Roman"/>
        </w:rPr>
        <w:t>ίου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ἔζη</w:t>
      </w:r>
      <w:proofErr w:type="spellEnd"/>
      <w:r w:rsidRPr="003D02AF">
        <w:rPr>
          <w:rFonts w:ascii="Times New Roman" w:hAnsi="Times New Roman" w:cs="Times New Roman"/>
        </w:rPr>
        <w:t>, ἀπ</w:t>
      </w:r>
      <w:proofErr w:type="spellStart"/>
      <w:r w:rsidRPr="003D02AF">
        <w:rPr>
          <w:rFonts w:ascii="Times New Roman" w:hAnsi="Times New Roman" w:cs="Times New Roman"/>
        </w:rPr>
        <w:t>οκν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ιόμενος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εἴ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τι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τῆς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εἰωθυί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ας </w:t>
      </w:r>
      <w:proofErr w:type="spellStart"/>
      <w:r w:rsidRPr="00CE4C39">
        <w:rPr>
          <w:rFonts w:ascii="Times New Roman" w:hAnsi="Times New Roman" w:cs="Times New Roman"/>
          <w:b/>
          <w:bCs/>
        </w:rPr>
        <w:t>δι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ίτης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ἐκ</w:t>
      </w:r>
      <w:proofErr w:type="spellEnd"/>
      <w:r w:rsidRPr="003D02AF">
        <w:rPr>
          <w:rFonts w:ascii="Times New Roman" w:hAnsi="Times New Roman" w:cs="Times New Roman"/>
        </w:rPr>
        <w:t>βα</w:t>
      </w:r>
      <w:proofErr w:type="spellStart"/>
      <w:r w:rsidRPr="003D02AF">
        <w:rPr>
          <w:rFonts w:ascii="Times New Roman" w:hAnsi="Times New Roman" w:cs="Times New Roman"/>
        </w:rPr>
        <w:t>ίη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δυσθ</w:t>
      </w:r>
      <w:proofErr w:type="spellEnd"/>
      <w:r w:rsidRPr="003D02AF">
        <w:rPr>
          <w:rFonts w:ascii="Times New Roman" w:hAnsi="Times New Roman" w:cs="Times New Roman"/>
        </w:rPr>
        <w:t>ανα</w:t>
      </w:r>
      <w:proofErr w:type="spellStart"/>
      <w:r w:rsidRPr="003D02AF">
        <w:rPr>
          <w:rFonts w:ascii="Times New Roman" w:hAnsi="Times New Roman" w:cs="Times New Roman"/>
        </w:rPr>
        <w:t>τῶν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δὲ</w:t>
      </w:r>
      <w:proofErr w:type="spellEnd"/>
      <w:r w:rsidRPr="003D02AF">
        <w:rPr>
          <w:rFonts w:ascii="Times New Roman" w:hAnsi="Times New Roman" w:cs="Times New Roman"/>
        </w:rPr>
        <w:t xml:space="preserve"> ὑπὸ </w:t>
      </w:r>
      <w:proofErr w:type="spellStart"/>
      <w:r w:rsidRPr="003D02AF">
        <w:rPr>
          <w:rFonts w:ascii="Times New Roman" w:hAnsi="Times New Roman" w:cs="Times New Roman"/>
        </w:rPr>
        <w:t>σοφί</w:t>
      </w:r>
      <w:proofErr w:type="spellEnd"/>
      <w:r w:rsidRPr="003D02AF">
        <w:rPr>
          <w:rFonts w:ascii="Times New Roman" w:hAnsi="Times New Roman" w:cs="Times New Roman"/>
        </w:rPr>
        <w:t xml:space="preserve">ας </w:t>
      </w:r>
      <w:proofErr w:type="spellStart"/>
      <w:r w:rsidRPr="003D02AF">
        <w:rPr>
          <w:rFonts w:ascii="Times New Roman" w:hAnsi="Times New Roman" w:cs="Times New Roman"/>
        </w:rPr>
        <w:t>εἰς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γῆρ</w:t>
      </w:r>
      <w:proofErr w:type="spellEnd"/>
      <w:r w:rsidRPr="003D02AF">
        <w:rPr>
          <w:rFonts w:ascii="Times New Roman" w:hAnsi="Times New Roman" w:cs="Times New Roman"/>
        </w:rPr>
        <w:t xml:space="preserve">ας </w:t>
      </w:r>
      <w:proofErr w:type="spellStart"/>
      <w:r w:rsidRPr="003D02AF">
        <w:rPr>
          <w:rFonts w:ascii="Times New Roman" w:hAnsi="Times New Roman" w:cs="Times New Roman"/>
        </w:rPr>
        <w:t>ἀφίκετο</w:t>
      </w:r>
      <w:proofErr w:type="spellEnd"/>
      <w:r w:rsidRPr="003D02AF">
        <w:rPr>
          <w:rFonts w:ascii="Times New Roman" w:hAnsi="Times New Roman" w:cs="Times New Roman"/>
        </w:rPr>
        <w:t>.</w:t>
      </w:r>
    </w:p>
    <w:p w14:paraId="6E475EB4" w14:textId="77777777" w:rsidR="003D02AF" w:rsidRDefault="003D02AF" w:rsidP="002B3E42">
      <w:pPr>
        <w:jc w:val="both"/>
        <w:rPr>
          <w:rFonts w:ascii="Times New Roman" w:hAnsi="Times New Roman" w:cs="Times New Roman"/>
        </w:rPr>
      </w:pPr>
    </w:p>
    <w:p w14:paraId="59B304ED" w14:textId="77777777" w:rsidR="003D02AF" w:rsidRDefault="00CC2D71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“[…] questa </w:t>
      </w:r>
      <w:r w:rsidRPr="00CE4C39">
        <w:rPr>
          <w:rFonts w:ascii="Times New Roman" w:hAnsi="Times New Roman" w:cs="Times New Roman"/>
          <w:b/>
          <w:bCs/>
        </w:rPr>
        <w:t xml:space="preserve">‘pedagogia delle malattie’ </w:t>
      </w:r>
      <w:r w:rsidR="00747DFB" w:rsidRPr="002B3E42">
        <w:rPr>
          <w:rFonts w:ascii="Times New Roman" w:hAnsi="Times New Roman" w:cs="Times New Roman"/>
        </w:rPr>
        <w:t xml:space="preserve">in cui consiste la medicina di oggi non fu praticata dai primi Asclepiadi, a quanto dicono, </w:t>
      </w:r>
      <w:r w:rsidR="00747DFB" w:rsidRPr="00CE4C39">
        <w:rPr>
          <w:rFonts w:ascii="Times New Roman" w:hAnsi="Times New Roman" w:cs="Times New Roman"/>
          <w:b/>
          <w:bCs/>
        </w:rPr>
        <w:t xml:space="preserve">prima dell’avvento di </w:t>
      </w:r>
      <w:proofErr w:type="spellStart"/>
      <w:r w:rsidR="00747DFB" w:rsidRPr="00CE4C39">
        <w:rPr>
          <w:rFonts w:ascii="Times New Roman" w:hAnsi="Times New Roman" w:cs="Times New Roman"/>
          <w:b/>
          <w:bCs/>
        </w:rPr>
        <w:t>Erodico</w:t>
      </w:r>
      <w:proofErr w:type="spellEnd"/>
      <w:r w:rsidR="00747DFB" w:rsidRPr="002B3E42">
        <w:rPr>
          <w:rFonts w:ascii="Times New Roman" w:hAnsi="Times New Roman" w:cs="Times New Roman"/>
        </w:rPr>
        <w:t xml:space="preserve">. </w:t>
      </w:r>
      <w:proofErr w:type="spellStart"/>
      <w:r w:rsidR="00747DFB" w:rsidRPr="002B3E42">
        <w:rPr>
          <w:rFonts w:ascii="Times New Roman" w:hAnsi="Times New Roman" w:cs="Times New Roman"/>
        </w:rPr>
        <w:t>Erodico</w:t>
      </w:r>
      <w:proofErr w:type="spellEnd"/>
      <w:r w:rsidR="00747DFB" w:rsidRPr="002B3E42">
        <w:rPr>
          <w:rFonts w:ascii="Times New Roman" w:hAnsi="Times New Roman" w:cs="Times New Roman"/>
        </w:rPr>
        <w:t xml:space="preserve"> era un allenatore di ginnasio che, ammalatosi, </w:t>
      </w:r>
      <w:r w:rsidR="00747DFB" w:rsidRPr="00CE4C39">
        <w:rPr>
          <w:rFonts w:ascii="Times New Roman" w:hAnsi="Times New Roman" w:cs="Times New Roman"/>
          <w:b/>
          <w:bCs/>
        </w:rPr>
        <w:t>cominciò a mescolare la ginnastica con la medicina</w:t>
      </w:r>
      <w:r w:rsidR="00747DFB" w:rsidRPr="002B3E42">
        <w:rPr>
          <w:rFonts w:ascii="Times New Roman" w:hAnsi="Times New Roman" w:cs="Times New Roman"/>
        </w:rPr>
        <w:t xml:space="preserve">, e finì con l’angosciare per primo e soprattutto </w:t>
      </w:r>
      <w:proofErr w:type="gramStart"/>
      <w:r w:rsidR="00747DFB" w:rsidRPr="002B3E42">
        <w:rPr>
          <w:rFonts w:ascii="Times New Roman" w:hAnsi="Times New Roman" w:cs="Times New Roman"/>
        </w:rPr>
        <w:t>se</w:t>
      </w:r>
      <w:proofErr w:type="gramEnd"/>
      <w:r w:rsidR="00747DFB" w:rsidRPr="002B3E42">
        <w:rPr>
          <w:rFonts w:ascii="Times New Roman" w:hAnsi="Times New Roman" w:cs="Times New Roman"/>
        </w:rPr>
        <w:t xml:space="preserve"> stesso, poi molti altri dopo di lui.” “E come?” chiese. “</w:t>
      </w:r>
      <w:r w:rsidR="00747DFB" w:rsidRPr="00CE4C39">
        <w:rPr>
          <w:rFonts w:ascii="Times New Roman" w:hAnsi="Times New Roman" w:cs="Times New Roman"/>
          <w:b/>
          <w:bCs/>
        </w:rPr>
        <w:t>Rendendosi lunga la morte</w:t>
      </w:r>
      <w:r w:rsidR="00747DFB" w:rsidRPr="002B3E42">
        <w:rPr>
          <w:rFonts w:ascii="Times New Roman" w:hAnsi="Times New Roman" w:cs="Times New Roman"/>
        </w:rPr>
        <w:t>” dissi io. “Perché seguendo assiduamente la malattia, che era mortale, da un lato non era in grado di guarirsi lui stesso, penso</w:t>
      </w:r>
      <w:r w:rsidR="002B3E42">
        <w:rPr>
          <w:rFonts w:ascii="Times New Roman" w:hAnsi="Times New Roman" w:cs="Times New Roman"/>
        </w:rPr>
        <w:t xml:space="preserve"> io</w:t>
      </w:r>
      <w:r w:rsidR="00747DFB" w:rsidRPr="002B3E42">
        <w:rPr>
          <w:rFonts w:ascii="Times New Roman" w:hAnsi="Times New Roman" w:cs="Times New Roman"/>
        </w:rPr>
        <w:t xml:space="preserve">, dall’altro passò tutta la vita a curarsi, </w:t>
      </w:r>
      <w:r w:rsidR="00747DFB" w:rsidRPr="00CE4C39">
        <w:rPr>
          <w:rFonts w:ascii="Times New Roman" w:hAnsi="Times New Roman" w:cs="Times New Roman"/>
          <w:b/>
          <w:bCs/>
        </w:rPr>
        <w:t>trascurando ogni altro interesse</w:t>
      </w:r>
      <w:r w:rsidR="00747DFB" w:rsidRPr="002B3E42">
        <w:rPr>
          <w:rFonts w:ascii="Times New Roman" w:hAnsi="Times New Roman" w:cs="Times New Roman"/>
        </w:rPr>
        <w:t xml:space="preserve">, angosciato per ogni trasgressione alla </w:t>
      </w:r>
      <w:r w:rsidR="00747DFB" w:rsidRPr="00CE4C39">
        <w:rPr>
          <w:rFonts w:ascii="Times New Roman" w:hAnsi="Times New Roman" w:cs="Times New Roman"/>
          <w:b/>
          <w:bCs/>
        </w:rPr>
        <w:t>dieta consueta</w:t>
      </w:r>
      <w:r w:rsidR="00747DFB" w:rsidRPr="002B3E42">
        <w:rPr>
          <w:rFonts w:ascii="Times New Roman" w:hAnsi="Times New Roman" w:cs="Times New Roman"/>
        </w:rPr>
        <w:t xml:space="preserve">, e così grazie al suo sapere giunse fino alla vecchiezza da moribondo sempre in lotta con la morte.” </w:t>
      </w:r>
    </w:p>
    <w:p w14:paraId="41376623" w14:textId="294029EC" w:rsidR="003D02AF" w:rsidRDefault="003D02AF" w:rsidP="002B3E42">
      <w:pPr>
        <w:jc w:val="both"/>
        <w:rPr>
          <w:rFonts w:ascii="Times New Roman" w:hAnsi="Times New Roman" w:cs="Times New Roman"/>
        </w:rPr>
      </w:pPr>
    </w:p>
    <w:p w14:paraId="1D95171B" w14:textId="0D6F01E1" w:rsidR="003D02AF" w:rsidRDefault="003D02AF" w:rsidP="002B3E42">
      <w:pPr>
        <w:jc w:val="both"/>
        <w:rPr>
          <w:rFonts w:ascii="Times New Roman" w:hAnsi="Times New Roman" w:cs="Times New Roman"/>
        </w:rPr>
      </w:pPr>
      <w:proofErr w:type="spellStart"/>
      <w:r w:rsidRPr="003D02AF">
        <w:rPr>
          <w:rFonts w:ascii="Times New Roman" w:hAnsi="Times New Roman" w:cs="Times New Roman"/>
        </w:rPr>
        <w:t>Ἀσκλη</w:t>
      </w:r>
      <w:proofErr w:type="spellEnd"/>
      <w:r w:rsidRPr="003D02AF">
        <w:rPr>
          <w:rFonts w:ascii="Times New Roman" w:hAnsi="Times New Roman" w:cs="Times New Roman"/>
        </w:rPr>
        <w:t>π</w:t>
      </w:r>
      <w:proofErr w:type="spellStart"/>
      <w:r w:rsidRPr="003D02AF">
        <w:rPr>
          <w:rFonts w:ascii="Times New Roman" w:hAnsi="Times New Roman" w:cs="Times New Roman"/>
        </w:rPr>
        <w:t>ιὸς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οὐκ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ἀγνοίᾳ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οὐδὲ</w:t>
      </w:r>
      <w:proofErr w:type="spellEnd"/>
      <w:r w:rsidRPr="003D02AF">
        <w:rPr>
          <w:rFonts w:ascii="Times New Roman" w:hAnsi="Times New Roman" w:cs="Times New Roman"/>
        </w:rPr>
        <w:t xml:space="preserve"> ἀπ</w:t>
      </w:r>
      <w:proofErr w:type="spellStart"/>
      <w:r w:rsidRPr="003D02AF">
        <w:rPr>
          <w:rFonts w:ascii="Times New Roman" w:hAnsi="Times New Roman" w:cs="Times New Roman"/>
        </w:rPr>
        <w:t>ειρίᾳ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τούτου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τοῦ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εἴδους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τῆς</w:t>
      </w:r>
      <w:proofErr w:type="spellEnd"/>
      <w:r w:rsidRPr="003D02AF">
        <w:rPr>
          <w:rFonts w:ascii="Times New Roman" w:hAnsi="Times New Roman" w:cs="Times New Roman"/>
        </w:rPr>
        <w:t xml:space="preserve"> ἰα</w:t>
      </w:r>
      <w:proofErr w:type="spellStart"/>
      <w:r w:rsidRPr="003D02AF">
        <w:rPr>
          <w:rFonts w:ascii="Times New Roman" w:hAnsi="Times New Roman" w:cs="Times New Roman"/>
        </w:rPr>
        <w:t>τρικῆς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τοῖς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ἐκγόνοις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οὐ</w:t>
      </w:r>
      <w:proofErr w:type="spellEnd"/>
      <w:r w:rsidRPr="003D02AF">
        <w:rPr>
          <w:rFonts w:ascii="Times New Roman" w:hAnsi="Times New Roman" w:cs="Times New Roman"/>
        </w:rPr>
        <w:t xml:space="preserve"> κα</w:t>
      </w:r>
      <w:proofErr w:type="spellStart"/>
      <w:r w:rsidRPr="003D02AF">
        <w:rPr>
          <w:rFonts w:ascii="Times New Roman" w:hAnsi="Times New Roman" w:cs="Times New Roman"/>
        </w:rPr>
        <w:t>τέδειξεν</w:t>
      </w:r>
      <w:proofErr w:type="spellEnd"/>
      <w:r w:rsidRPr="003D02AF">
        <w:rPr>
          <w:rFonts w:ascii="Times New Roman" w:hAnsi="Times New Roman" w:cs="Times New Roman"/>
        </w:rPr>
        <w:t xml:space="preserve"> α</w:t>
      </w:r>
      <w:proofErr w:type="spellStart"/>
      <w:r w:rsidRPr="003D02AF">
        <w:rPr>
          <w:rFonts w:ascii="Times New Roman" w:hAnsi="Times New Roman" w:cs="Times New Roman"/>
        </w:rPr>
        <w:t>ὐτό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ἀλλ</w:t>
      </w:r>
      <w:proofErr w:type="spellEnd"/>
      <w:r w:rsidRPr="003D02AF">
        <w:rPr>
          <w:rFonts w:ascii="Times New Roman" w:hAnsi="Times New Roman" w:cs="Times New Roman"/>
        </w:rPr>
        <w:t xml:space="preserve">᾽ </w:t>
      </w:r>
      <w:proofErr w:type="spellStart"/>
      <w:r w:rsidRPr="003D02AF">
        <w:rPr>
          <w:rFonts w:ascii="Times New Roman" w:hAnsi="Times New Roman" w:cs="Times New Roman"/>
        </w:rPr>
        <w:t>εἰδὼς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ὅτι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r w:rsidRPr="00CE4C39">
        <w:rPr>
          <w:rFonts w:ascii="Times New Roman" w:hAnsi="Times New Roman" w:cs="Times New Roman"/>
          <w:b/>
          <w:bCs/>
        </w:rPr>
        <w:t>π</w:t>
      </w:r>
      <w:proofErr w:type="spellStart"/>
      <w:r w:rsidRPr="00CE4C39">
        <w:rPr>
          <w:rFonts w:ascii="Times New Roman" w:hAnsi="Times New Roman" w:cs="Times New Roman"/>
          <w:b/>
          <w:bCs/>
        </w:rPr>
        <w:t>ᾶσι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τοῖς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εὐνομουμένοις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ἔργον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τι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ἑκάστῳ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ἐν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τῇ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CE4C39">
        <w:rPr>
          <w:rFonts w:ascii="Times New Roman" w:hAnsi="Times New Roman" w:cs="Times New Roman"/>
          <w:b/>
          <w:bCs/>
        </w:rPr>
        <w:t>όλει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CE4C39">
        <w:rPr>
          <w:rFonts w:ascii="Times New Roman" w:hAnsi="Times New Roman" w:cs="Times New Roman"/>
          <w:b/>
          <w:bCs/>
        </w:rPr>
        <w:t>ροστέτ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κτ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αι, ὃ </w:t>
      </w:r>
      <w:proofErr w:type="spellStart"/>
      <w:r w:rsidRPr="00CE4C39">
        <w:rPr>
          <w:rFonts w:ascii="Times New Roman" w:hAnsi="Times New Roman" w:cs="Times New Roman"/>
          <w:b/>
          <w:bCs/>
        </w:rPr>
        <w:t>ἀν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γκ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ῖον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ἐργάζεσθ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αι, καὶ </w:t>
      </w:r>
      <w:proofErr w:type="spellStart"/>
      <w:r w:rsidRPr="00CE4C39">
        <w:rPr>
          <w:rFonts w:ascii="Times New Roman" w:hAnsi="Times New Roman" w:cs="Times New Roman"/>
          <w:b/>
          <w:bCs/>
        </w:rPr>
        <w:t>οὐδενὶ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σχολὴ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διὰ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β</w:t>
      </w:r>
      <w:proofErr w:type="spellStart"/>
      <w:r w:rsidRPr="00CE4C39">
        <w:rPr>
          <w:rFonts w:ascii="Times New Roman" w:hAnsi="Times New Roman" w:cs="Times New Roman"/>
          <w:b/>
          <w:bCs/>
        </w:rPr>
        <w:t>ίου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κάμνειν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ἰα</w:t>
      </w:r>
      <w:proofErr w:type="spellStart"/>
      <w:r w:rsidRPr="00CE4C39">
        <w:rPr>
          <w:rFonts w:ascii="Times New Roman" w:hAnsi="Times New Roman" w:cs="Times New Roman"/>
          <w:b/>
          <w:bCs/>
        </w:rPr>
        <w:t>τρευομένῳ</w:t>
      </w:r>
      <w:proofErr w:type="spellEnd"/>
      <w:r w:rsidRPr="003D02AF">
        <w:rPr>
          <w:rFonts w:ascii="Times New Roman" w:hAnsi="Times New Roman" w:cs="Times New Roman"/>
        </w:rPr>
        <w:t xml:space="preserve">. ὃ </w:t>
      </w:r>
      <w:proofErr w:type="spellStart"/>
      <w:r w:rsidRPr="003D02AF">
        <w:rPr>
          <w:rFonts w:ascii="Times New Roman" w:hAnsi="Times New Roman" w:cs="Times New Roman"/>
        </w:rPr>
        <w:t>ἡμεῖς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γελοίως</w:t>
      </w:r>
      <w:proofErr w:type="spellEnd"/>
      <w:r w:rsidRPr="003D02AF">
        <w:rPr>
          <w:rFonts w:ascii="Times New Roman" w:hAnsi="Times New Roman" w:cs="Times New Roman"/>
        </w:rPr>
        <w:t xml:space="preserve"> ἐπὶ </w:t>
      </w:r>
      <w:proofErr w:type="spellStart"/>
      <w:r w:rsidRPr="003D02AF">
        <w:rPr>
          <w:rFonts w:ascii="Times New Roman" w:hAnsi="Times New Roman" w:cs="Times New Roman"/>
        </w:rPr>
        <w:t>μὲν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τῶν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δημιουργῶν</w:t>
      </w:r>
      <w:proofErr w:type="spellEnd"/>
      <w:r w:rsidRPr="003D02AF">
        <w:rPr>
          <w:rFonts w:ascii="Times New Roman" w:hAnsi="Times New Roman" w:cs="Times New Roman"/>
        </w:rPr>
        <w:t xml:space="preserve"> α</w:t>
      </w:r>
      <w:proofErr w:type="spellStart"/>
      <w:r w:rsidRPr="003D02AF">
        <w:rPr>
          <w:rFonts w:ascii="Times New Roman" w:hAnsi="Times New Roman" w:cs="Times New Roman"/>
        </w:rPr>
        <w:t>ἰσθ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νόμεθ</w:t>
      </w:r>
      <w:proofErr w:type="spellEnd"/>
      <w:r w:rsidRPr="003D02AF">
        <w:rPr>
          <w:rFonts w:ascii="Times New Roman" w:hAnsi="Times New Roman" w:cs="Times New Roman"/>
        </w:rPr>
        <w:t xml:space="preserve">α, ἐπὶ </w:t>
      </w:r>
      <w:proofErr w:type="spellStart"/>
      <w:r w:rsidRPr="003D02AF">
        <w:rPr>
          <w:rFonts w:ascii="Times New Roman" w:hAnsi="Times New Roman" w:cs="Times New Roman"/>
        </w:rPr>
        <w:t>δὲ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τῶν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λουσίων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τε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εὐδ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ιμόνων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δοκούντων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εἶν</w:t>
      </w:r>
      <w:proofErr w:type="spellEnd"/>
      <w:r w:rsidRPr="003D02AF">
        <w:rPr>
          <w:rFonts w:ascii="Times New Roman" w:hAnsi="Times New Roman" w:cs="Times New Roman"/>
        </w:rPr>
        <w:t xml:space="preserve">αι </w:t>
      </w:r>
      <w:proofErr w:type="spellStart"/>
      <w:r w:rsidRPr="003D02AF">
        <w:rPr>
          <w:rFonts w:ascii="Times New Roman" w:hAnsi="Times New Roman" w:cs="Times New Roman"/>
        </w:rPr>
        <w:t>οὐκ</w:t>
      </w:r>
      <w:proofErr w:type="spellEnd"/>
      <w:r w:rsidRPr="003D02AF">
        <w:rPr>
          <w:rFonts w:ascii="Times New Roman" w:hAnsi="Times New Roman" w:cs="Times New Roman"/>
        </w:rPr>
        <w:t xml:space="preserve"> α</w:t>
      </w:r>
      <w:proofErr w:type="spellStart"/>
      <w:r w:rsidRPr="003D02AF">
        <w:rPr>
          <w:rFonts w:ascii="Times New Roman" w:hAnsi="Times New Roman" w:cs="Times New Roman"/>
        </w:rPr>
        <w:t>ἰσθ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νόμεθ</w:t>
      </w:r>
      <w:proofErr w:type="spellEnd"/>
      <w:r w:rsidRPr="003D02AF">
        <w:rPr>
          <w:rFonts w:ascii="Times New Roman" w:hAnsi="Times New Roman" w:cs="Times New Roman"/>
        </w:rPr>
        <w:t>α.  π</w:t>
      </w:r>
      <w:proofErr w:type="spellStart"/>
      <w:r w:rsidRPr="003D02AF">
        <w:rPr>
          <w:rFonts w:ascii="Times New Roman" w:hAnsi="Times New Roman" w:cs="Times New Roman"/>
        </w:rPr>
        <w:t>ῶς</w:t>
      </w:r>
      <w:proofErr w:type="spellEnd"/>
      <w:r w:rsidRPr="003D02AF">
        <w:rPr>
          <w:rFonts w:ascii="Times New Roman" w:hAnsi="Times New Roman" w:cs="Times New Roman"/>
        </w:rPr>
        <w:t xml:space="preserve">; </w:t>
      </w:r>
      <w:proofErr w:type="spellStart"/>
      <w:r w:rsidRPr="003D02AF">
        <w:rPr>
          <w:rFonts w:ascii="Times New Roman" w:hAnsi="Times New Roman" w:cs="Times New Roman"/>
        </w:rPr>
        <w:t>ἔφη</w:t>
      </w:r>
      <w:proofErr w:type="spellEnd"/>
      <w:r w:rsidRPr="003D02AF">
        <w:rPr>
          <w:rFonts w:ascii="Times New Roman" w:hAnsi="Times New Roman" w:cs="Times New Roman"/>
        </w:rPr>
        <w:t xml:space="preserve">. </w:t>
      </w:r>
      <w:proofErr w:type="spellStart"/>
      <w:r w:rsidRPr="003D02AF">
        <w:rPr>
          <w:rFonts w:ascii="Times New Roman" w:hAnsi="Times New Roman" w:cs="Times New Roman"/>
        </w:rPr>
        <w:t>τέκτων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μέν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ἦν</w:t>
      </w:r>
      <w:proofErr w:type="spellEnd"/>
      <w:r w:rsidRPr="003D02AF">
        <w:rPr>
          <w:rFonts w:ascii="Times New Roman" w:hAnsi="Times New Roman" w:cs="Times New Roman"/>
        </w:rPr>
        <w:t xml:space="preserve"> δ᾽ </w:t>
      </w:r>
      <w:proofErr w:type="spellStart"/>
      <w:r w:rsidRPr="003D02AF">
        <w:rPr>
          <w:rFonts w:ascii="Times New Roman" w:hAnsi="Times New Roman" w:cs="Times New Roman"/>
        </w:rPr>
        <w:t>ἐγώ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κάμνων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ἀξιοῖ</w:t>
      </w:r>
      <w:proofErr w:type="spellEnd"/>
      <w:r w:rsidRPr="003D02AF">
        <w:rPr>
          <w:rFonts w:ascii="Times New Roman" w:hAnsi="Times New Roman" w:cs="Times New Roman"/>
        </w:rPr>
        <w:t xml:space="preserve"> πα</w:t>
      </w:r>
      <w:proofErr w:type="spellStart"/>
      <w:r w:rsidRPr="003D02AF">
        <w:rPr>
          <w:rFonts w:ascii="Times New Roman" w:hAnsi="Times New Roman" w:cs="Times New Roman"/>
        </w:rPr>
        <w:t>ρὰ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τοῦ</w:t>
      </w:r>
      <w:proofErr w:type="spellEnd"/>
      <w:r w:rsidRPr="003D02AF">
        <w:rPr>
          <w:rFonts w:ascii="Times New Roman" w:hAnsi="Times New Roman" w:cs="Times New Roman"/>
        </w:rPr>
        <w:t xml:space="preserve"> ἰα</w:t>
      </w:r>
      <w:proofErr w:type="spellStart"/>
      <w:r w:rsidRPr="003D02AF">
        <w:rPr>
          <w:rFonts w:ascii="Times New Roman" w:hAnsi="Times New Roman" w:cs="Times New Roman"/>
        </w:rPr>
        <w:t>τροῦ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φάρμ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κον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ιὼν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ἐξεμέσ</w:t>
      </w:r>
      <w:proofErr w:type="spellEnd"/>
      <w:r w:rsidRPr="003D02AF">
        <w:rPr>
          <w:rFonts w:ascii="Times New Roman" w:hAnsi="Times New Roman" w:cs="Times New Roman"/>
        </w:rPr>
        <w:t xml:space="preserve">αι </w:t>
      </w:r>
      <w:proofErr w:type="spellStart"/>
      <w:r w:rsidRPr="003D02AF">
        <w:rPr>
          <w:rFonts w:ascii="Times New Roman" w:hAnsi="Times New Roman" w:cs="Times New Roman"/>
        </w:rPr>
        <w:t>τὸ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νόσημ</w:t>
      </w:r>
      <w:proofErr w:type="spellEnd"/>
      <w:r w:rsidRPr="003D02AF">
        <w:rPr>
          <w:rFonts w:ascii="Times New Roman" w:hAnsi="Times New Roman" w:cs="Times New Roman"/>
        </w:rPr>
        <w:t xml:space="preserve">α, ἢ </w:t>
      </w:r>
      <w:proofErr w:type="spellStart"/>
      <w:r w:rsidRPr="003D02AF">
        <w:rPr>
          <w:rFonts w:ascii="Times New Roman" w:hAnsi="Times New Roman" w:cs="Times New Roman"/>
        </w:rPr>
        <w:t>κάτω</w:t>
      </w:r>
      <w:proofErr w:type="spellEnd"/>
      <w:r w:rsidRPr="003D02AF">
        <w:rPr>
          <w:rFonts w:ascii="Times New Roman" w:hAnsi="Times New Roman" w:cs="Times New Roman"/>
        </w:rPr>
        <w:t xml:space="preserve"> καθα</w:t>
      </w:r>
      <w:proofErr w:type="spellStart"/>
      <w:r w:rsidRPr="003D02AF">
        <w:rPr>
          <w:rFonts w:ascii="Times New Roman" w:hAnsi="Times New Roman" w:cs="Times New Roman"/>
        </w:rPr>
        <w:t>ρθεὶς</w:t>
      </w:r>
      <w:proofErr w:type="spellEnd"/>
      <w:r w:rsidRPr="003D02AF">
        <w:rPr>
          <w:rFonts w:ascii="Times New Roman" w:hAnsi="Times New Roman" w:cs="Times New Roman"/>
        </w:rPr>
        <w:t xml:space="preserve"> ἢ κα</w:t>
      </w:r>
      <w:proofErr w:type="spellStart"/>
      <w:r w:rsidRPr="003D02AF">
        <w:rPr>
          <w:rFonts w:ascii="Times New Roman" w:hAnsi="Times New Roman" w:cs="Times New Roman"/>
        </w:rPr>
        <w:t>ύσει</w:t>
      </w:r>
      <w:proofErr w:type="spellEnd"/>
      <w:r w:rsidRPr="003D02AF">
        <w:rPr>
          <w:rFonts w:ascii="Times New Roman" w:hAnsi="Times New Roman" w:cs="Times New Roman"/>
        </w:rPr>
        <w:t xml:space="preserve"> ἢ </w:t>
      </w:r>
      <w:proofErr w:type="spellStart"/>
      <w:r w:rsidRPr="003D02AF">
        <w:rPr>
          <w:rFonts w:ascii="Times New Roman" w:hAnsi="Times New Roman" w:cs="Times New Roman"/>
        </w:rPr>
        <w:t>τομῇ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χρησάμενος</w:t>
      </w:r>
      <w:proofErr w:type="spellEnd"/>
      <w:r w:rsidRPr="003D02AF">
        <w:rPr>
          <w:rFonts w:ascii="Times New Roman" w:hAnsi="Times New Roman" w:cs="Times New Roman"/>
        </w:rPr>
        <w:t xml:space="preserve"> ἀπ</w:t>
      </w:r>
      <w:proofErr w:type="spellStart"/>
      <w:r w:rsidRPr="003D02AF">
        <w:rPr>
          <w:rFonts w:ascii="Times New Roman" w:hAnsi="Times New Roman" w:cs="Times New Roman"/>
        </w:rPr>
        <w:t>ηλλάχθ</w:t>
      </w:r>
      <w:proofErr w:type="spellEnd"/>
      <w:r w:rsidRPr="003D02AF">
        <w:rPr>
          <w:rFonts w:ascii="Times New Roman" w:hAnsi="Times New Roman" w:cs="Times New Roman"/>
        </w:rPr>
        <w:t>αι</w:t>
      </w:r>
      <w:r w:rsidRPr="002F5A13">
        <w:t>·</w:t>
      </w:r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ἐὰν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δέ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τις</w:t>
      </w:r>
      <w:proofErr w:type="spellEnd"/>
      <w:r w:rsidRPr="003D02AF">
        <w:rPr>
          <w:rFonts w:ascii="Times New Roman" w:hAnsi="Times New Roman" w:cs="Times New Roman"/>
        </w:rPr>
        <w:t xml:space="preserve"> α</w:t>
      </w:r>
      <w:proofErr w:type="spellStart"/>
      <w:r w:rsidRPr="003D02AF">
        <w:rPr>
          <w:rFonts w:ascii="Times New Roman" w:hAnsi="Times New Roman" w:cs="Times New Roman"/>
        </w:rPr>
        <w:t>ὐτῷ</w:t>
      </w:r>
      <w:proofErr w:type="spellEnd"/>
      <w:r w:rsidRPr="003D02AF">
        <w:rPr>
          <w:rFonts w:ascii="Times New Roman" w:hAnsi="Times New Roman" w:cs="Times New Roman"/>
        </w:rPr>
        <w:t xml:space="preserve"> μα</w:t>
      </w:r>
      <w:proofErr w:type="spellStart"/>
      <w:r w:rsidRPr="003D02AF">
        <w:rPr>
          <w:rFonts w:ascii="Times New Roman" w:hAnsi="Times New Roman" w:cs="Times New Roman"/>
        </w:rPr>
        <w:t>κρὰν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δί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ιτ</w:t>
      </w:r>
      <w:proofErr w:type="spellEnd"/>
      <w:r w:rsidRPr="003D02AF">
        <w:rPr>
          <w:rFonts w:ascii="Times New Roman" w:hAnsi="Times New Roman" w:cs="Times New Roman"/>
        </w:rPr>
        <w:t>αν π</w:t>
      </w:r>
      <w:proofErr w:type="spellStart"/>
      <w:r w:rsidRPr="003D02AF">
        <w:rPr>
          <w:rFonts w:ascii="Times New Roman" w:hAnsi="Times New Roman" w:cs="Times New Roman"/>
        </w:rPr>
        <w:t>ροστάττῃ</w:t>
      </w:r>
      <w:proofErr w:type="spellEnd"/>
      <w:r w:rsidRPr="003D02AF">
        <w:rPr>
          <w:rFonts w:ascii="Times New Roman" w:hAnsi="Times New Roman" w:cs="Times New Roman"/>
        </w:rPr>
        <w:t>, π</w:t>
      </w:r>
      <w:proofErr w:type="spellStart"/>
      <w:r w:rsidRPr="003D02AF">
        <w:rPr>
          <w:rFonts w:ascii="Times New Roman" w:hAnsi="Times New Roman" w:cs="Times New Roman"/>
        </w:rPr>
        <w:t>ιλίδιά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τε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ερὶ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τὴν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κεφ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λὴν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εριτιθεὶς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τὰ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τούτοις</w:t>
      </w:r>
      <w:proofErr w:type="spellEnd"/>
      <w:r w:rsidRPr="003D02AF">
        <w:rPr>
          <w:rFonts w:ascii="Times New Roman" w:hAnsi="Times New Roman" w:cs="Times New Roman"/>
        </w:rPr>
        <w:t xml:space="preserve"> ἑπ</w:t>
      </w:r>
      <w:proofErr w:type="spellStart"/>
      <w:r w:rsidRPr="003D02AF">
        <w:rPr>
          <w:rFonts w:ascii="Times New Roman" w:hAnsi="Times New Roman" w:cs="Times New Roman"/>
        </w:rPr>
        <w:t>όμεν</w:t>
      </w:r>
      <w:proofErr w:type="spellEnd"/>
      <w:r w:rsidRPr="003D02AF">
        <w:rPr>
          <w:rFonts w:ascii="Times New Roman" w:hAnsi="Times New Roman" w:cs="Times New Roman"/>
        </w:rPr>
        <w:t>α, τα</w:t>
      </w:r>
      <w:proofErr w:type="spellStart"/>
      <w:r w:rsidRPr="003D02AF">
        <w:rPr>
          <w:rFonts w:ascii="Times New Roman" w:hAnsi="Times New Roman" w:cs="Times New Roman"/>
        </w:rPr>
        <w:t>χὺ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εἶ</w:t>
      </w:r>
      <w:proofErr w:type="spellEnd"/>
      <w:r w:rsidRPr="003D02AF">
        <w:rPr>
          <w:rFonts w:ascii="Times New Roman" w:hAnsi="Times New Roman" w:cs="Times New Roman"/>
        </w:rPr>
        <w:t>π</w:t>
      </w:r>
      <w:proofErr w:type="spellStart"/>
      <w:r w:rsidRPr="003D02AF">
        <w:rPr>
          <w:rFonts w:ascii="Times New Roman" w:hAnsi="Times New Roman" w:cs="Times New Roman"/>
        </w:rPr>
        <w:t>εν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ὅτι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οὐ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σχολὴ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κάμνειν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οὐδὲ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λυσιτελεῖ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οὕτω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ζῆν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νοσήμ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τι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τὸν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νοῦν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ροσέχοντ</w:t>
      </w:r>
      <w:proofErr w:type="spellEnd"/>
      <w:r w:rsidRPr="003D02AF">
        <w:rPr>
          <w:rFonts w:ascii="Times New Roman" w:hAnsi="Times New Roman" w:cs="Times New Roman"/>
        </w:rPr>
        <w:t xml:space="preserve">α, </w:t>
      </w:r>
      <w:proofErr w:type="spellStart"/>
      <w:r w:rsidRPr="00CE4C39">
        <w:rPr>
          <w:rFonts w:ascii="Times New Roman" w:hAnsi="Times New Roman" w:cs="Times New Roman"/>
          <w:b/>
          <w:bCs/>
        </w:rPr>
        <w:t>τῆς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δὲ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CE4C39">
        <w:rPr>
          <w:rFonts w:ascii="Times New Roman" w:hAnsi="Times New Roman" w:cs="Times New Roman"/>
          <w:b/>
          <w:bCs/>
        </w:rPr>
        <w:t>ροκειμένης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E4C39">
        <w:rPr>
          <w:rFonts w:ascii="Times New Roman" w:hAnsi="Times New Roman" w:cs="Times New Roman"/>
          <w:b/>
          <w:bCs/>
        </w:rPr>
        <w:t>ἐργ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proofErr w:type="spellStart"/>
      <w:r w:rsidRPr="00CE4C39">
        <w:rPr>
          <w:rFonts w:ascii="Times New Roman" w:hAnsi="Times New Roman" w:cs="Times New Roman"/>
          <w:b/>
          <w:bCs/>
        </w:rPr>
        <w:t>σί</w:t>
      </w:r>
      <w:proofErr w:type="spellEnd"/>
      <w:r w:rsidRPr="00CE4C39">
        <w:rPr>
          <w:rFonts w:ascii="Times New Roman" w:hAnsi="Times New Roman" w:cs="Times New Roman"/>
          <w:b/>
          <w:bCs/>
        </w:rPr>
        <w:t xml:space="preserve">ας </w:t>
      </w:r>
      <w:proofErr w:type="spellStart"/>
      <w:r w:rsidRPr="00CE4C39">
        <w:rPr>
          <w:rFonts w:ascii="Times New Roman" w:hAnsi="Times New Roman" w:cs="Times New Roman"/>
          <w:b/>
          <w:bCs/>
        </w:rPr>
        <w:t>ἀμελοῦντ</w:t>
      </w:r>
      <w:proofErr w:type="spellEnd"/>
      <w:r w:rsidRPr="00CE4C39">
        <w:rPr>
          <w:rFonts w:ascii="Times New Roman" w:hAnsi="Times New Roman" w:cs="Times New Roman"/>
          <w:b/>
          <w:bCs/>
        </w:rPr>
        <w:t>α</w:t>
      </w:r>
      <w:r w:rsidRPr="003D02AF">
        <w:rPr>
          <w:rFonts w:ascii="Times New Roman" w:hAnsi="Times New Roman" w:cs="Times New Roman"/>
        </w:rPr>
        <w:t xml:space="preserve">. </w:t>
      </w:r>
    </w:p>
    <w:p w14:paraId="64995145" w14:textId="77777777" w:rsidR="003D02AF" w:rsidRDefault="003D02AF" w:rsidP="002B3E42">
      <w:pPr>
        <w:jc w:val="both"/>
        <w:rPr>
          <w:rFonts w:ascii="Times New Roman" w:hAnsi="Times New Roman" w:cs="Times New Roman"/>
        </w:rPr>
      </w:pPr>
    </w:p>
    <w:p w14:paraId="4F089C6C" w14:textId="08B8B01B" w:rsidR="003D02AF" w:rsidRDefault="00747DFB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[…] “non è stato per ignoranza o per inesperienza di questa forma di medicina se Asclepio non l’ha trasmessa ai suoi discendenti, bensì perché gli era ben chiaro che </w:t>
      </w:r>
      <w:r w:rsidRPr="00CE4C39">
        <w:rPr>
          <w:rFonts w:ascii="Times New Roman" w:hAnsi="Times New Roman" w:cs="Times New Roman"/>
          <w:b/>
          <w:bCs/>
        </w:rPr>
        <w:t xml:space="preserve">se si vive sotto una buona legge </w:t>
      </w:r>
      <w:r w:rsidRPr="00CE4C39">
        <w:rPr>
          <w:rFonts w:ascii="Times New Roman" w:hAnsi="Times New Roman" w:cs="Times New Roman"/>
          <w:b/>
          <w:bCs/>
        </w:rPr>
        <w:lastRenderedPageBreak/>
        <w:t>nella città a ciascuno è assegnata una funzione particolare che è necessario assolvere, e a nessuno è lecito di vivere in ozio</w:t>
      </w:r>
      <w:r w:rsidR="00990DB4" w:rsidRPr="00CE4C39">
        <w:rPr>
          <w:rFonts w:ascii="Times New Roman" w:hAnsi="Times New Roman" w:cs="Times New Roman"/>
          <w:b/>
          <w:bCs/>
        </w:rPr>
        <w:t xml:space="preserve"> da malato limitandosi a curarsi.</w:t>
      </w:r>
      <w:r w:rsidR="00990DB4" w:rsidRPr="002B3E42">
        <w:rPr>
          <w:rFonts w:ascii="Times New Roman" w:hAnsi="Times New Roman" w:cs="Times New Roman"/>
        </w:rPr>
        <w:t xml:space="preserve"> è ridicolo che ce ne accorgiamo a proposito degli artigiani, e invece non ce ne accorgiamo se si tratta di ricchi che sembrano essere felici. […] Un falegname, se si ammala, chiede al medico che gli faccia bere un farmaco emetico o un purgante in modo da evacuare la malattia, oppure che lo liberi da essa ricorrendo ad una cauterizzazione o a un’incisione. Ma se gli si prescrive una lunga dieta, gli si copre la testa con berretti di lana e via di seguito, dice subito che </w:t>
      </w:r>
      <w:r w:rsidR="00990DB4" w:rsidRPr="00CE4C39">
        <w:rPr>
          <w:rFonts w:ascii="Times New Roman" w:hAnsi="Times New Roman" w:cs="Times New Roman"/>
          <w:b/>
          <w:bCs/>
        </w:rPr>
        <w:t>non ha tempo per restare malato e che non ci guadagna niente a vivere così</w:t>
      </w:r>
      <w:r w:rsidR="00990DB4" w:rsidRPr="002B3E42">
        <w:rPr>
          <w:rFonts w:ascii="Times New Roman" w:hAnsi="Times New Roman" w:cs="Times New Roman"/>
        </w:rPr>
        <w:t xml:space="preserve">, pensando solo alla malattia e </w:t>
      </w:r>
      <w:r w:rsidR="00990DB4" w:rsidRPr="00CE4C39">
        <w:rPr>
          <w:rFonts w:ascii="Times New Roman" w:hAnsi="Times New Roman" w:cs="Times New Roman"/>
          <w:b/>
          <w:bCs/>
        </w:rPr>
        <w:t>trascurando il lavoro che lo aspetta</w:t>
      </w:r>
      <w:r w:rsidR="00990DB4" w:rsidRPr="002B3E42">
        <w:rPr>
          <w:rFonts w:ascii="Times New Roman" w:hAnsi="Times New Roman" w:cs="Times New Roman"/>
        </w:rPr>
        <w:t>.</w:t>
      </w:r>
      <w:r w:rsidR="003D02AF">
        <w:rPr>
          <w:rFonts w:ascii="Times New Roman" w:hAnsi="Times New Roman" w:cs="Times New Roman"/>
        </w:rPr>
        <w:t>”</w:t>
      </w:r>
    </w:p>
    <w:p w14:paraId="7C204F6B" w14:textId="77777777" w:rsidR="003D02AF" w:rsidRDefault="003D02AF" w:rsidP="002B3E42">
      <w:pPr>
        <w:jc w:val="both"/>
        <w:rPr>
          <w:rFonts w:ascii="Times New Roman" w:hAnsi="Times New Roman" w:cs="Times New Roman"/>
        </w:rPr>
      </w:pPr>
    </w:p>
    <w:p w14:paraId="105EF587" w14:textId="77777777" w:rsidR="00846045" w:rsidRDefault="003D02AF" w:rsidP="002B3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90DB4" w:rsidRPr="002B3E42">
        <w:rPr>
          <w:rFonts w:ascii="Times New Roman" w:hAnsi="Times New Roman" w:cs="Times New Roman"/>
        </w:rPr>
        <w:t>[…] Il ricco, invece, stiamo dicendo, non ha di fronte a sé nessun compito tale che la sua vita sarebbe impossibile</w:t>
      </w:r>
      <w:r w:rsidR="00CE4C39">
        <w:rPr>
          <w:rFonts w:ascii="Times New Roman" w:hAnsi="Times New Roman" w:cs="Times New Roman"/>
        </w:rPr>
        <w:t xml:space="preserve"> (</w:t>
      </w:r>
      <w:r w:rsidR="00CE4C39" w:rsidRPr="003D02AF">
        <w:rPr>
          <w:rFonts w:ascii="Times New Roman" w:hAnsi="Times New Roman" w:cs="Times New Roman"/>
        </w:rPr>
        <w:t>ἀβ</w:t>
      </w:r>
      <w:proofErr w:type="spellStart"/>
      <w:r w:rsidR="00CE4C39" w:rsidRPr="003D02AF">
        <w:rPr>
          <w:rFonts w:ascii="Times New Roman" w:hAnsi="Times New Roman" w:cs="Times New Roman"/>
        </w:rPr>
        <w:t>ίωτον</w:t>
      </w:r>
      <w:proofErr w:type="spellEnd"/>
      <w:r w:rsidR="00CE4C39">
        <w:rPr>
          <w:rFonts w:ascii="Times New Roman" w:hAnsi="Times New Roman" w:cs="Times New Roman"/>
        </w:rPr>
        <w:t>)</w:t>
      </w:r>
      <w:r w:rsidR="00990DB4" w:rsidRPr="002B3E42">
        <w:rPr>
          <w:rFonts w:ascii="Times New Roman" w:hAnsi="Times New Roman" w:cs="Times New Roman"/>
        </w:rPr>
        <w:t xml:space="preserve"> se fosse costretto a rinunciarvi. […] Non senti dire da </w:t>
      </w:r>
      <w:proofErr w:type="spellStart"/>
      <w:r w:rsidR="00990DB4" w:rsidRPr="002B3E42">
        <w:rPr>
          <w:rFonts w:ascii="Times New Roman" w:hAnsi="Times New Roman" w:cs="Times New Roman"/>
        </w:rPr>
        <w:t>Focilide</w:t>
      </w:r>
      <w:proofErr w:type="spellEnd"/>
      <w:r w:rsidR="00990DB4" w:rsidRPr="002B3E42">
        <w:rPr>
          <w:rFonts w:ascii="Times New Roman" w:hAnsi="Times New Roman" w:cs="Times New Roman"/>
        </w:rPr>
        <w:t xml:space="preserve"> come si debba esercitare la virtù, una volta che si abbia già di che vivere? […] cerchiamo di spiegare a noi stessi se la virtù è cosa cui il ricco debba dedicare il suo impegno […]</w:t>
      </w:r>
      <w:r w:rsidR="00846045">
        <w:rPr>
          <w:rFonts w:ascii="Times New Roman" w:hAnsi="Times New Roman" w:cs="Times New Roman"/>
        </w:rPr>
        <w:t>,</w:t>
      </w:r>
      <w:r w:rsidR="00990DB4" w:rsidRPr="002B3E42">
        <w:rPr>
          <w:rFonts w:ascii="Times New Roman" w:hAnsi="Times New Roman" w:cs="Times New Roman"/>
        </w:rPr>
        <w:t xml:space="preserve"> o se </w:t>
      </w:r>
      <w:r w:rsidR="00990DB4" w:rsidRPr="00CE4C39">
        <w:rPr>
          <w:rFonts w:ascii="Times New Roman" w:hAnsi="Times New Roman" w:cs="Times New Roman"/>
          <w:b/>
          <w:bCs/>
        </w:rPr>
        <w:t>l’‘allevamento delle malattie’</w:t>
      </w:r>
      <w:r w:rsidR="00CE4C39" w:rsidRPr="00CE4C39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CE4C39" w:rsidRPr="00CE4C39">
        <w:rPr>
          <w:rFonts w:ascii="Times New Roman" w:hAnsi="Times New Roman" w:cs="Times New Roman"/>
          <w:b/>
          <w:bCs/>
        </w:rPr>
        <w:t>νοσοτροφί</w:t>
      </w:r>
      <w:proofErr w:type="spellEnd"/>
      <w:r w:rsidR="00CE4C39" w:rsidRPr="00CE4C39">
        <w:rPr>
          <w:rFonts w:ascii="Times New Roman" w:hAnsi="Times New Roman" w:cs="Times New Roman"/>
          <w:b/>
          <w:bCs/>
        </w:rPr>
        <w:t>α</w:t>
      </w:r>
      <w:r w:rsidR="00CE4C39" w:rsidRPr="00CE4C39">
        <w:rPr>
          <w:rFonts w:ascii="Times New Roman" w:hAnsi="Times New Roman" w:cs="Times New Roman"/>
          <w:b/>
          <w:bCs/>
        </w:rPr>
        <w:t>)</w:t>
      </w:r>
      <w:r w:rsidR="00990DB4" w:rsidRPr="002B3E42">
        <w:rPr>
          <w:rFonts w:ascii="Times New Roman" w:hAnsi="Times New Roman" w:cs="Times New Roman"/>
        </w:rPr>
        <w:t>, per la dedizione mentale che richiede</w:t>
      </w:r>
      <w:r w:rsidR="00CE4C39">
        <w:rPr>
          <w:rFonts w:ascii="Times New Roman" w:hAnsi="Times New Roman" w:cs="Times New Roman"/>
        </w:rPr>
        <w:t xml:space="preserve"> (</w:t>
      </w:r>
      <w:proofErr w:type="spellStart"/>
      <w:r w:rsidR="00CE4C39" w:rsidRPr="003D02AF">
        <w:rPr>
          <w:rFonts w:ascii="Times New Roman" w:hAnsi="Times New Roman" w:cs="Times New Roman"/>
        </w:rPr>
        <w:t>τῇ</w:t>
      </w:r>
      <w:proofErr w:type="spellEnd"/>
      <w:r w:rsidR="00CE4C39" w:rsidRPr="003D02AF">
        <w:rPr>
          <w:rFonts w:ascii="Times New Roman" w:hAnsi="Times New Roman" w:cs="Times New Roman"/>
        </w:rPr>
        <w:t xml:space="preserve"> π</w:t>
      </w:r>
      <w:proofErr w:type="spellStart"/>
      <w:r w:rsidR="00CE4C39" w:rsidRPr="003D02AF">
        <w:rPr>
          <w:rFonts w:ascii="Times New Roman" w:hAnsi="Times New Roman" w:cs="Times New Roman"/>
        </w:rPr>
        <w:t>ροσέξει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τοῦ</w:t>
      </w:r>
      <w:proofErr w:type="spellEnd"/>
      <w:r w:rsidR="00CE4C39" w:rsidRPr="003D02AF">
        <w:rPr>
          <w:rFonts w:ascii="Times New Roman" w:hAnsi="Times New Roman" w:cs="Times New Roman"/>
        </w:rPr>
        <w:t xml:space="preserve"> </w:t>
      </w:r>
      <w:proofErr w:type="spellStart"/>
      <w:r w:rsidR="00CE4C39" w:rsidRPr="003D02AF">
        <w:rPr>
          <w:rFonts w:ascii="Times New Roman" w:hAnsi="Times New Roman" w:cs="Times New Roman"/>
        </w:rPr>
        <w:t>νοῦ</w:t>
      </w:r>
      <w:proofErr w:type="spellEnd"/>
      <w:r w:rsidR="00CE4C39">
        <w:rPr>
          <w:rFonts w:ascii="Times New Roman" w:hAnsi="Times New Roman" w:cs="Times New Roman"/>
        </w:rPr>
        <w:t>)</w:t>
      </w:r>
      <w:r w:rsidR="00990DB4" w:rsidRPr="002B3E42">
        <w:rPr>
          <w:rFonts w:ascii="Times New Roman" w:hAnsi="Times New Roman" w:cs="Times New Roman"/>
        </w:rPr>
        <w:t xml:space="preserve">, è d’impedimento per la falegnameria e le altre tecniche, ma non ostacola per niente il precetto di </w:t>
      </w:r>
      <w:proofErr w:type="spellStart"/>
      <w:r w:rsidR="00990DB4" w:rsidRPr="002B3E42">
        <w:rPr>
          <w:rFonts w:ascii="Times New Roman" w:hAnsi="Times New Roman" w:cs="Times New Roman"/>
        </w:rPr>
        <w:t>Focilide</w:t>
      </w:r>
      <w:proofErr w:type="spellEnd"/>
      <w:r w:rsidR="00990DB4" w:rsidRPr="002B3E42">
        <w:rPr>
          <w:rFonts w:ascii="Times New Roman" w:hAnsi="Times New Roman" w:cs="Times New Roman"/>
        </w:rPr>
        <w:t xml:space="preserve">. </w:t>
      </w:r>
    </w:p>
    <w:p w14:paraId="188D21FE" w14:textId="77777777" w:rsidR="00846045" w:rsidRDefault="00846045" w:rsidP="002B3E42">
      <w:pPr>
        <w:jc w:val="both"/>
        <w:rPr>
          <w:rFonts w:ascii="Times New Roman" w:hAnsi="Times New Roman" w:cs="Times New Roman"/>
        </w:rPr>
      </w:pPr>
    </w:p>
    <w:p w14:paraId="1F4D79AE" w14:textId="4788524D" w:rsidR="00846045" w:rsidRDefault="00846045" w:rsidP="002B3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[…]</w:t>
      </w:r>
      <w:r w:rsidRPr="003D02AF">
        <w:rPr>
          <w:rFonts w:ascii="Times New Roman" w:hAnsi="Times New Roman" w:cs="Times New Roman"/>
        </w:rPr>
        <w:t xml:space="preserve">  </w:t>
      </w:r>
      <w:proofErr w:type="spellStart"/>
      <w:r w:rsidRPr="003D02AF">
        <w:rPr>
          <w:rFonts w:ascii="Times New Roman" w:hAnsi="Times New Roman" w:cs="Times New Roman"/>
        </w:rPr>
        <w:t>τὸ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δὲ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δὴ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μέγιστον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ὅτι</w:t>
      </w:r>
      <w:proofErr w:type="spellEnd"/>
      <w:r w:rsidRPr="003D02AF">
        <w:rPr>
          <w:rFonts w:ascii="Times New Roman" w:hAnsi="Times New Roman" w:cs="Times New Roman"/>
        </w:rPr>
        <w:t xml:space="preserve"> καὶ π</w:t>
      </w:r>
      <w:proofErr w:type="spellStart"/>
      <w:r w:rsidRPr="003D02AF">
        <w:rPr>
          <w:rFonts w:ascii="Times New Roman" w:hAnsi="Times New Roman" w:cs="Times New Roman"/>
        </w:rPr>
        <w:t>ρὸς</w:t>
      </w:r>
      <w:proofErr w:type="spellEnd"/>
      <w:r w:rsidRPr="003D02AF">
        <w:rPr>
          <w:rFonts w:ascii="Times New Roman" w:hAnsi="Times New Roman" w:cs="Times New Roman"/>
        </w:rPr>
        <w:t xml:space="preserve"> μα</w:t>
      </w:r>
      <w:proofErr w:type="spellStart"/>
      <w:r w:rsidRPr="003D02AF">
        <w:rPr>
          <w:rFonts w:ascii="Times New Roman" w:hAnsi="Times New Roman" w:cs="Times New Roman"/>
        </w:rPr>
        <w:t>θήσεις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ἁστιν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σοῦν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ἐννοήσεις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τε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μελέτ</w:t>
      </w:r>
      <w:proofErr w:type="spellEnd"/>
      <w:r w:rsidRPr="003D02AF">
        <w:rPr>
          <w:rFonts w:ascii="Times New Roman" w:hAnsi="Times New Roman" w:cs="Times New Roman"/>
        </w:rPr>
        <w:t>ας π</w:t>
      </w:r>
      <w:proofErr w:type="spellStart"/>
      <w:r w:rsidRPr="003D02AF">
        <w:rPr>
          <w:rFonts w:ascii="Times New Roman" w:hAnsi="Times New Roman" w:cs="Times New Roman"/>
        </w:rPr>
        <w:t>ρὸς</w:t>
      </w:r>
      <w:proofErr w:type="spellEnd"/>
      <w:r w:rsidRPr="003D02AF">
        <w:rPr>
          <w:rFonts w:ascii="Times New Roman" w:hAnsi="Times New Roman" w:cs="Times New Roman"/>
        </w:rPr>
        <w:t xml:space="preserve"> ἑα</w:t>
      </w:r>
      <w:proofErr w:type="spellStart"/>
      <w:r w:rsidRPr="003D02AF">
        <w:rPr>
          <w:rFonts w:ascii="Times New Roman" w:hAnsi="Times New Roman" w:cs="Times New Roman"/>
        </w:rPr>
        <w:t>υτὸν</w:t>
      </w:r>
      <w:proofErr w:type="spellEnd"/>
      <w:r w:rsidRPr="003D02AF">
        <w:rPr>
          <w:rFonts w:ascii="Times New Roman" w:hAnsi="Times New Roman" w:cs="Times New Roman"/>
        </w:rPr>
        <w:t xml:space="preserve"> χα</w:t>
      </w:r>
      <w:proofErr w:type="spellStart"/>
      <w:r w:rsidRPr="003D02AF">
        <w:rPr>
          <w:rFonts w:ascii="Times New Roman" w:hAnsi="Times New Roman" w:cs="Times New Roman"/>
        </w:rPr>
        <w:t>λε</w:t>
      </w:r>
      <w:proofErr w:type="spellEnd"/>
      <w:r w:rsidRPr="003D02AF">
        <w:rPr>
          <w:rFonts w:ascii="Times New Roman" w:hAnsi="Times New Roman" w:cs="Times New Roman"/>
        </w:rPr>
        <w:t xml:space="preserve">πή, </w:t>
      </w:r>
      <w:proofErr w:type="spellStart"/>
      <w:r w:rsidRPr="003D02AF">
        <w:rPr>
          <w:rFonts w:ascii="Times New Roman" w:hAnsi="Times New Roman" w:cs="Times New Roman"/>
        </w:rPr>
        <w:t>κεφ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λῆς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τιν</w:t>
      </w:r>
      <w:proofErr w:type="spellEnd"/>
      <w:r w:rsidRPr="003D02AF">
        <w:rPr>
          <w:rFonts w:ascii="Times New Roman" w:hAnsi="Times New Roman" w:cs="Times New Roman"/>
        </w:rPr>
        <w:t xml:space="preserve">ας </w:t>
      </w:r>
      <w:proofErr w:type="spellStart"/>
      <w:r w:rsidRPr="003D02AF">
        <w:rPr>
          <w:rFonts w:ascii="Times New Roman" w:hAnsi="Times New Roman" w:cs="Times New Roman"/>
        </w:rPr>
        <w:t>ἀεὶ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δι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τάσεις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ἰλίγγους</w:t>
      </w:r>
      <w:proofErr w:type="spellEnd"/>
      <w:r w:rsidRPr="003D02AF">
        <w:rPr>
          <w:rFonts w:ascii="Times New Roman" w:hAnsi="Times New Roman" w:cs="Times New Roman"/>
        </w:rPr>
        <w:t xml:space="preserve"> ὑποπ</w:t>
      </w:r>
      <w:proofErr w:type="spellStart"/>
      <w:r w:rsidRPr="003D02AF">
        <w:rPr>
          <w:rFonts w:ascii="Times New Roman" w:hAnsi="Times New Roman" w:cs="Times New Roman"/>
        </w:rPr>
        <w:t>τεύουσ</w:t>
      </w:r>
      <w:proofErr w:type="spellEnd"/>
      <w:r w:rsidRPr="003D02AF">
        <w:rPr>
          <w:rFonts w:ascii="Times New Roman" w:hAnsi="Times New Roman" w:cs="Times New Roman"/>
        </w:rPr>
        <w:t>α καὶ α</w:t>
      </w:r>
      <w:proofErr w:type="spellStart"/>
      <w:r w:rsidRPr="003D02AF">
        <w:rPr>
          <w:rFonts w:ascii="Times New Roman" w:hAnsi="Times New Roman" w:cs="Times New Roman"/>
        </w:rPr>
        <w:t>ἰτιωμένη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ἐκ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φιλοσοφί</w:t>
      </w:r>
      <w:proofErr w:type="spellEnd"/>
      <w:r w:rsidRPr="003D02AF">
        <w:rPr>
          <w:rFonts w:ascii="Times New Roman" w:hAnsi="Times New Roman" w:cs="Times New Roman"/>
        </w:rPr>
        <w:t xml:space="preserve">ας </w:t>
      </w:r>
      <w:proofErr w:type="spellStart"/>
      <w:r w:rsidRPr="003D02AF">
        <w:rPr>
          <w:rFonts w:ascii="Times New Roman" w:hAnsi="Times New Roman" w:cs="Times New Roman"/>
        </w:rPr>
        <w:t>ἐγγίγνεσθ</w:t>
      </w:r>
      <w:proofErr w:type="spellEnd"/>
      <w:r w:rsidRPr="003D02AF">
        <w:rPr>
          <w:rFonts w:ascii="Times New Roman" w:hAnsi="Times New Roman" w:cs="Times New Roman"/>
        </w:rPr>
        <w:t xml:space="preserve">αι, </w:t>
      </w:r>
      <w:proofErr w:type="spellStart"/>
      <w:r w:rsidRPr="003D02AF">
        <w:rPr>
          <w:rFonts w:ascii="Times New Roman" w:hAnsi="Times New Roman" w:cs="Times New Roman"/>
        </w:rPr>
        <w:t>ὥστε</w:t>
      </w:r>
      <w:proofErr w:type="spellEnd"/>
      <w:r w:rsidRPr="003D02AF">
        <w:rPr>
          <w:rFonts w:ascii="Times New Roman" w:hAnsi="Times New Roman" w:cs="Times New Roman"/>
        </w:rPr>
        <w:t>, ὅπῃ τα</w:t>
      </w:r>
      <w:proofErr w:type="spellStart"/>
      <w:r w:rsidRPr="003D02AF">
        <w:rPr>
          <w:rFonts w:ascii="Times New Roman" w:hAnsi="Times New Roman" w:cs="Times New Roman"/>
        </w:rPr>
        <w:t>ύτῃ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ἀρετὴ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ἀσκεῖτ</w:t>
      </w:r>
      <w:proofErr w:type="spellEnd"/>
      <w:r w:rsidRPr="003D02AF">
        <w:rPr>
          <w:rFonts w:ascii="Times New Roman" w:hAnsi="Times New Roman" w:cs="Times New Roman"/>
        </w:rPr>
        <w:t xml:space="preserve">αι καὶ </w:t>
      </w:r>
      <w:proofErr w:type="spellStart"/>
      <w:r w:rsidRPr="003D02AF">
        <w:rPr>
          <w:rFonts w:ascii="Times New Roman" w:hAnsi="Times New Roman" w:cs="Times New Roman"/>
        </w:rPr>
        <w:t>δοκιμάζετ</w:t>
      </w:r>
      <w:proofErr w:type="spellEnd"/>
      <w:r w:rsidRPr="003D02AF">
        <w:rPr>
          <w:rFonts w:ascii="Times New Roman" w:hAnsi="Times New Roman" w:cs="Times New Roman"/>
        </w:rPr>
        <w:t>αι, π</w:t>
      </w:r>
      <w:proofErr w:type="spellStart"/>
      <w:r w:rsidRPr="003D02AF">
        <w:rPr>
          <w:rFonts w:ascii="Times New Roman" w:hAnsi="Times New Roman" w:cs="Times New Roman"/>
        </w:rPr>
        <w:t>άντῃ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ἐμ</w:t>
      </w:r>
      <w:proofErr w:type="spellEnd"/>
      <w:r w:rsidRPr="003D02AF">
        <w:rPr>
          <w:rFonts w:ascii="Times New Roman" w:hAnsi="Times New Roman" w:cs="Times New Roman"/>
        </w:rPr>
        <w:t>π</w:t>
      </w:r>
      <w:proofErr w:type="spellStart"/>
      <w:r w:rsidRPr="003D02AF">
        <w:rPr>
          <w:rFonts w:ascii="Times New Roman" w:hAnsi="Times New Roman" w:cs="Times New Roman"/>
        </w:rPr>
        <w:t>όδιος</w:t>
      </w:r>
      <w:proofErr w:type="spellEnd"/>
      <w:r w:rsidRPr="002F5A13">
        <w:t>·</w:t>
      </w:r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κάμνειν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γὰρ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οἴεσθ</w:t>
      </w:r>
      <w:proofErr w:type="spellEnd"/>
      <w:r w:rsidRPr="003D02AF">
        <w:rPr>
          <w:rFonts w:ascii="Times New Roman" w:hAnsi="Times New Roman" w:cs="Times New Roman"/>
        </w:rPr>
        <w:t>αι π</w:t>
      </w:r>
      <w:proofErr w:type="spellStart"/>
      <w:r w:rsidRPr="003D02AF">
        <w:rPr>
          <w:rFonts w:ascii="Times New Roman" w:hAnsi="Times New Roman" w:cs="Times New Roman"/>
        </w:rPr>
        <w:t>οιεῖ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ἀεὶ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ὠδίνοντ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μή</w:t>
      </w:r>
      <w:proofErr w:type="spellEnd"/>
      <w:r w:rsidRPr="003D02AF">
        <w:rPr>
          <w:rFonts w:ascii="Times New Roman" w:hAnsi="Times New Roman" w:cs="Times New Roman"/>
        </w:rPr>
        <w:t>π</w:t>
      </w:r>
      <w:proofErr w:type="spellStart"/>
      <w:r w:rsidRPr="003D02AF">
        <w:rPr>
          <w:rFonts w:ascii="Times New Roman" w:hAnsi="Times New Roman" w:cs="Times New Roman"/>
        </w:rPr>
        <w:t>οτε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λήγειν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ερὶ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τοῦ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σώμ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τος</w:t>
      </w:r>
      <w:proofErr w:type="spellEnd"/>
      <w:r w:rsidRPr="003D02A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[…]</w:t>
      </w:r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οὐκοῦν</w:t>
      </w:r>
      <w:proofErr w:type="spellEnd"/>
      <w:r w:rsidRPr="003D02AF">
        <w:rPr>
          <w:rFonts w:ascii="Times New Roman" w:hAnsi="Times New Roman" w:cs="Times New Roman"/>
        </w:rPr>
        <w:t xml:space="preserve"> τα</w:t>
      </w:r>
      <w:proofErr w:type="spellStart"/>
      <w:r w:rsidRPr="003D02AF">
        <w:rPr>
          <w:rFonts w:ascii="Times New Roman" w:hAnsi="Times New Roman" w:cs="Times New Roman"/>
        </w:rPr>
        <w:t>ῦτ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γιγνώσκοντ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φῶμεν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Ἀσκλη</w:t>
      </w:r>
      <w:proofErr w:type="spellEnd"/>
      <w:r w:rsidRPr="003D02AF">
        <w:rPr>
          <w:rFonts w:ascii="Times New Roman" w:hAnsi="Times New Roman" w:cs="Times New Roman"/>
        </w:rPr>
        <w:t>π</w:t>
      </w:r>
      <w:proofErr w:type="spellStart"/>
      <w:r w:rsidRPr="003D02AF">
        <w:rPr>
          <w:rFonts w:ascii="Times New Roman" w:hAnsi="Times New Roman" w:cs="Times New Roman"/>
        </w:rPr>
        <w:t>ιὸν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τοὺς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μὲν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φύσει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τε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δι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ίτῃ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ὑγιεινῶς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ἔχοντ</w:t>
      </w:r>
      <w:proofErr w:type="spellEnd"/>
      <w:r w:rsidRPr="003D02AF">
        <w:rPr>
          <w:rFonts w:ascii="Times New Roman" w:hAnsi="Times New Roman" w:cs="Times New Roman"/>
        </w:rPr>
        <w:t xml:space="preserve">ας </w:t>
      </w:r>
      <w:proofErr w:type="spellStart"/>
      <w:r w:rsidRPr="003D02AF">
        <w:rPr>
          <w:rFonts w:ascii="Times New Roman" w:hAnsi="Times New Roman" w:cs="Times New Roman"/>
        </w:rPr>
        <w:t>τὰ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σώμ</w:t>
      </w:r>
      <w:proofErr w:type="spellEnd"/>
      <w:r w:rsidRPr="003D02AF">
        <w:rPr>
          <w:rFonts w:ascii="Times New Roman" w:hAnsi="Times New Roman" w:cs="Times New Roman"/>
        </w:rPr>
        <w:t xml:space="preserve">ατα, </w:t>
      </w:r>
      <w:proofErr w:type="spellStart"/>
      <w:r w:rsidRPr="003D02AF">
        <w:rPr>
          <w:rFonts w:ascii="Times New Roman" w:hAnsi="Times New Roman" w:cs="Times New Roman"/>
        </w:rPr>
        <w:t>νόσημ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δέ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τι</w:t>
      </w:r>
      <w:proofErr w:type="spellEnd"/>
      <w:r w:rsidRPr="003D02AF">
        <w:rPr>
          <w:rFonts w:ascii="Times New Roman" w:hAnsi="Times New Roman" w:cs="Times New Roman"/>
        </w:rPr>
        <w:t xml:space="preserve"> ἀπ</w:t>
      </w:r>
      <w:proofErr w:type="spellStart"/>
      <w:r w:rsidRPr="003D02AF">
        <w:rPr>
          <w:rFonts w:ascii="Times New Roman" w:hAnsi="Times New Roman" w:cs="Times New Roman"/>
        </w:rPr>
        <w:t>οκεκριμένον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ἴσχοντ</w:t>
      </w:r>
      <w:proofErr w:type="spellEnd"/>
      <w:r w:rsidRPr="003D02AF">
        <w:rPr>
          <w:rFonts w:ascii="Times New Roman" w:hAnsi="Times New Roman" w:cs="Times New Roman"/>
        </w:rPr>
        <w:t xml:space="preserve">ας </w:t>
      </w:r>
      <w:proofErr w:type="spellStart"/>
      <w:r w:rsidRPr="003D02AF">
        <w:rPr>
          <w:rFonts w:ascii="Times New Roman" w:hAnsi="Times New Roman" w:cs="Times New Roman"/>
        </w:rPr>
        <w:t>ἐν</w:t>
      </w:r>
      <w:proofErr w:type="spellEnd"/>
      <w:r w:rsidRPr="003D02AF">
        <w:rPr>
          <w:rFonts w:ascii="Times New Roman" w:hAnsi="Times New Roman" w:cs="Times New Roman"/>
        </w:rPr>
        <w:t xml:space="preserve"> α</w:t>
      </w:r>
      <w:proofErr w:type="spellStart"/>
      <w:r w:rsidRPr="003D02AF">
        <w:rPr>
          <w:rFonts w:ascii="Times New Roman" w:hAnsi="Times New Roman" w:cs="Times New Roman"/>
        </w:rPr>
        <w:t>ὑτοῖς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τούτοις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μὲν</w:t>
      </w:r>
      <w:proofErr w:type="spellEnd"/>
      <w:r w:rsidRPr="003D02AF">
        <w:rPr>
          <w:rFonts w:ascii="Times New Roman" w:hAnsi="Times New Roman" w:cs="Times New Roman"/>
        </w:rPr>
        <w:t xml:space="preserve"> καὶ τα</w:t>
      </w:r>
      <w:proofErr w:type="spellStart"/>
      <w:r w:rsidRPr="003D02AF">
        <w:rPr>
          <w:rFonts w:ascii="Times New Roman" w:hAnsi="Times New Roman" w:cs="Times New Roman"/>
        </w:rPr>
        <w:t>ύτῃ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τῇ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ἕξει</w:t>
      </w:r>
      <w:proofErr w:type="spellEnd"/>
      <w:r w:rsidRPr="003D02AF">
        <w:rPr>
          <w:rFonts w:ascii="Times New Roman" w:hAnsi="Times New Roman" w:cs="Times New Roman"/>
        </w:rPr>
        <w:t xml:space="preserve"> κατα</w:t>
      </w:r>
      <w:proofErr w:type="spellStart"/>
      <w:r w:rsidRPr="003D02AF">
        <w:rPr>
          <w:rFonts w:ascii="Times New Roman" w:hAnsi="Times New Roman" w:cs="Times New Roman"/>
        </w:rPr>
        <w:t>δεῖξ</w:t>
      </w:r>
      <w:proofErr w:type="spellEnd"/>
      <w:r w:rsidRPr="003D02AF">
        <w:rPr>
          <w:rFonts w:ascii="Times New Roman" w:hAnsi="Times New Roman" w:cs="Times New Roman"/>
        </w:rPr>
        <w:t>αι ἰα</w:t>
      </w:r>
      <w:proofErr w:type="spellStart"/>
      <w:r w:rsidRPr="003D02AF">
        <w:rPr>
          <w:rFonts w:ascii="Times New Roman" w:hAnsi="Times New Roman" w:cs="Times New Roman"/>
        </w:rPr>
        <w:t>τρικήν</w:t>
      </w:r>
      <w:proofErr w:type="spellEnd"/>
      <w:r w:rsidRPr="003D02AF">
        <w:rPr>
          <w:rFonts w:ascii="Times New Roman" w:hAnsi="Times New Roman" w:cs="Times New Roman"/>
        </w:rPr>
        <w:t>, φα</w:t>
      </w:r>
      <w:proofErr w:type="spellStart"/>
      <w:r w:rsidRPr="003D02AF">
        <w:rPr>
          <w:rFonts w:ascii="Times New Roman" w:hAnsi="Times New Roman" w:cs="Times New Roman"/>
        </w:rPr>
        <w:t>ρμάκοις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τε</w:t>
      </w:r>
      <w:proofErr w:type="spellEnd"/>
      <w:r w:rsidRPr="003D02AF">
        <w:rPr>
          <w:rFonts w:ascii="Times New Roman" w:hAnsi="Times New Roman" w:cs="Times New Roman"/>
        </w:rPr>
        <w:t xml:space="preserve"> καὶ </w:t>
      </w:r>
      <w:proofErr w:type="spellStart"/>
      <w:r w:rsidRPr="003D02AF">
        <w:rPr>
          <w:rFonts w:ascii="Times New Roman" w:hAnsi="Times New Roman" w:cs="Times New Roman"/>
        </w:rPr>
        <w:t>τομ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ῖς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τὰ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νοσήμ</w:t>
      </w:r>
      <w:proofErr w:type="spellEnd"/>
      <w:r w:rsidRPr="003D02AF">
        <w:rPr>
          <w:rFonts w:ascii="Times New Roman" w:hAnsi="Times New Roman" w:cs="Times New Roman"/>
        </w:rPr>
        <w:t xml:space="preserve">ατα </w:t>
      </w:r>
      <w:proofErr w:type="spellStart"/>
      <w:r w:rsidRPr="003D02AF">
        <w:rPr>
          <w:rFonts w:ascii="Times New Roman" w:hAnsi="Times New Roman" w:cs="Times New Roman"/>
        </w:rPr>
        <w:t>ἐκ</w:t>
      </w:r>
      <w:proofErr w:type="spellEnd"/>
      <w:r w:rsidRPr="003D02AF">
        <w:rPr>
          <w:rFonts w:ascii="Times New Roman" w:hAnsi="Times New Roman" w:cs="Times New Roman"/>
        </w:rPr>
        <w:t>β</w:t>
      </w:r>
      <w:proofErr w:type="spellStart"/>
      <w:r w:rsidRPr="003D02AF">
        <w:rPr>
          <w:rFonts w:ascii="Times New Roman" w:hAnsi="Times New Roman" w:cs="Times New Roman"/>
        </w:rPr>
        <w:t>άλλοντ</w:t>
      </w:r>
      <w:proofErr w:type="spellEnd"/>
      <w:r w:rsidRPr="003D02AF">
        <w:rPr>
          <w:rFonts w:ascii="Times New Roman" w:hAnsi="Times New Roman" w:cs="Times New Roman"/>
        </w:rPr>
        <w:t>α α</w:t>
      </w:r>
      <w:proofErr w:type="spellStart"/>
      <w:r w:rsidRPr="003D02AF">
        <w:rPr>
          <w:rFonts w:ascii="Times New Roman" w:hAnsi="Times New Roman" w:cs="Times New Roman"/>
        </w:rPr>
        <w:t>ὐτῶν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τὴν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εἰωθυῖ</w:t>
      </w:r>
      <w:proofErr w:type="spellEnd"/>
      <w:r w:rsidRPr="003D02AF">
        <w:rPr>
          <w:rFonts w:ascii="Times New Roman" w:hAnsi="Times New Roman" w:cs="Times New Roman"/>
        </w:rPr>
        <w:t>αν π</w:t>
      </w:r>
      <w:proofErr w:type="spellStart"/>
      <w:r w:rsidRPr="003D02AF">
        <w:rPr>
          <w:rFonts w:ascii="Times New Roman" w:hAnsi="Times New Roman" w:cs="Times New Roman"/>
        </w:rPr>
        <w:t>ροστάττειν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δί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ιτ</w:t>
      </w:r>
      <w:proofErr w:type="spellEnd"/>
      <w:r w:rsidRPr="003D02AF">
        <w:rPr>
          <w:rFonts w:ascii="Times New Roman" w:hAnsi="Times New Roman" w:cs="Times New Roman"/>
        </w:rPr>
        <w:t xml:space="preserve">αν, </w:t>
      </w:r>
      <w:proofErr w:type="spellStart"/>
      <w:r w:rsidRPr="00846045">
        <w:rPr>
          <w:rFonts w:ascii="Times New Roman" w:hAnsi="Times New Roman" w:cs="Times New Roman"/>
          <w:b/>
          <w:bCs/>
        </w:rPr>
        <w:t>ἵν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α </w:t>
      </w:r>
      <w:proofErr w:type="spellStart"/>
      <w:r w:rsidRPr="00846045">
        <w:rPr>
          <w:rFonts w:ascii="Times New Roman" w:hAnsi="Times New Roman" w:cs="Times New Roman"/>
          <w:b/>
          <w:bCs/>
        </w:rPr>
        <w:t>μὴ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6045">
        <w:rPr>
          <w:rFonts w:ascii="Times New Roman" w:hAnsi="Times New Roman" w:cs="Times New Roman"/>
          <w:b/>
          <w:bCs/>
        </w:rPr>
        <w:t>τὰ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846045">
        <w:rPr>
          <w:rFonts w:ascii="Times New Roman" w:hAnsi="Times New Roman" w:cs="Times New Roman"/>
          <w:b/>
          <w:bCs/>
        </w:rPr>
        <w:t>ολιτικὰ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β</w:t>
      </w:r>
      <w:proofErr w:type="spellStart"/>
      <w:r w:rsidRPr="00846045">
        <w:rPr>
          <w:rFonts w:ascii="Times New Roman" w:hAnsi="Times New Roman" w:cs="Times New Roman"/>
          <w:b/>
          <w:bCs/>
        </w:rPr>
        <w:t>λά</w:t>
      </w:r>
      <w:proofErr w:type="spellEnd"/>
      <w:r w:rsidRPr="00846045">
        <w:rPr>
          <w:rFonts w:ascii="Times New Roman" w:hAnsi="Times New Roman" w:cs="Times New Roman"/>
          <w:b/>
          <w:bCs/>
        </w:rPr>
        <w:t>π</w:t>
      </w:r>
      <w:proofErr w:type="spellStart"/>
      <w:r w:rsidRPr="00846045">
        <w:rPr>
          <w:rFonts w:ascii="Times New Roman" w:hAnsi="Times New Roman" w:cs="Times New Roman"/>
          <w:b/>
          <w:bCs/>
        </w:rPr>
        <w:t>τοι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τὰ</w:t>
      </w:r>
      <w:proofErr w:type="spellEnd"/>
      <w:r w:rsidRPr="003D02AF">
        <w:rPr>
          <w:rFonts w:ascii="Times New Roman" w:hAnsi="Times New Roman" w:cs="Times New Roman"/>
        </w:rPr>
        <w:t xml:space="preserve"> δ᾽ </w:t>
      </w:r>
      <w:proofErr w:type="spellStart"/>
      <w:r w:rsidRPr="003D02AF">
        <w:rPr>
          <w:rFonts w:ascii="Times New Roman" w:hAnsi="Times New Roman" w:cs="Times New Roman"/>
        </w:rPr>
        <w:t>εἴσω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διὰ</w:t>
      </w:r>
      <w:proofErr w:type="spellEnd"/>
      <w:r w:rsidRPr="003D02AF">
        <w:rPr>
          <w:rFonts w:ascii="Times New Roman" w:hAnsi="Times New Roman" w:cs="Times New Roman"/>
        </w:rPr>
        <w:t xml:space="preserve"> πα</w:t>
      </w:r>
      <w:proofErr w:type="spellStart"/>
      <w:r w:rsidRPr="003D02AF">
        <w:rPr>
          <w:rFonts w:ascii="Times New Roman" w:hAnsi="Times New Roman" w:cs="Times New Roman"/>
        </w:rPr>
        <w:t>ντὸς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νενοσηκότ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σώμ</w:t>
      </w:r>
      <w:proofErr w:type="spellEnd"/>
      <w:r w:rsidRPr="003D02AF">
        <w:rPr>
          <w:rFonts w:ascii="Times New Roman" w:hAnsi="Times New Roman" w:cs="Times New Roman"/>
        </w:rPr>
        <w:t xml:space="preserve">ατα </w:t>
      </w:r>
      <w:proofErr w:type="spellStart"/>
      <w:r w:rsidRPr="003D02AF">
        <w:rPr>
          <w:rFonts w:ascii="Times New Roman" w:hAnsi="Times New Roman" w:cs="Times New Roman"/>
        </w:rPr>
        <w:t>οὐκ</w:t>
      </w:r>
      <w:proofErr w:type="spellEnd"/>
      <w:r w:rsidRPr="003D02AF">
        <w:rPr>
          <w:rFonts w:ascii="Times New Roman" w:hAnsi="Times New Roman" w:cs="Times New Roman"/>
        </w:rPr>
        <w:t xml:space="preserve"> ἐπ</w:t>
      </w:r>
      <w:proofErr w:type="spellStart"/>
      <w:r w:rsidRPr="003D02AF">
        <w:rPr>
          <w:rFonts w:ascii="Times New Roman" w:hAnsi="Times New Roman" w:cs="Times New Roman"/>
        </w:rPr>
        <w:t>ιχειρεῖν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δι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ίτ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ις</w:t>
      </w:r>
      <w:proofErr w:type="spellEnd"/>
      <w:r w:rsidRPr="003D02AF">
        <w:rPr>
          <w:rFonts w:ascii="Times New Roman" w:hAnsi="Times New Roman" w:cs="Times New Roman"/>
        </w:rPr>
        <w:t xml:space="preserve"> κα</w:t>
      </w:r>
      <w:proofErr w:type="spellStart"/>
      <w:r w:rsidRPr="003D02AF">
        <w:rPr>
          <w:rFonts w:ascii="Times New Roman" w:hAnsi="Times New Roman" w:cs="Times New Roman"/>
        </w:rPr>
        <w:t>τὰ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σμικρὸν</w:t>
      </w:r>
      <w:proofErr w:type="spellEnd"/>
      <w:r w:rsidRPr="003D02AF">
        <w:rPr>
          <w:rFonts w:ascii="Times New Roman" w:hAnsi="Times New Roman" w:cs="Times New Roman"/>
        </w:rPr>
        <w:t xml:space="preserve"> ἀπα</w:t>
      </w:r>
      <w:proofErr w:type="spellStart"/>
      <w:r w:rsidRPr="003D02AF">
        <w:rPr>
          <w:rFonts w:ascii="Times New Roman" w:hAnsi="Times New Roman" w:cs="Times New Roman"/>
        </w:rPr>
        <w:t>ντλοῦντ</w:t>
      </w:r>
      <w:proofErr w:type="spellEnd"/>
      <w:r w:rsidRPr="003D02AF">
        <w:rPr>
          <w:rFonts w:ascii="Times New Roman" w:hAnsi="Times New Roman" w:cs="Times New Roman"/>
        </w:rPr>
        <w:t>α καὶ ἐπ</w:t>
      </w:r>
      <w:proofErr w:type="spellStart"/>
      <w:r w:rsidRPr="003D02AF">
        <w:rPr>
          <w:rFonts w:ascii="Times New Roman" w:hAnsi="Times New Roman" w:cs="Times New Roman"/>
        </w:rPr>
        <w:t>ιχέοντ</w:t>
      </w:r>
      <w:proofErr w:type="spellEnd"/>
      <w:r w:rsidRPr="003D02AF">
        <w:rPr>
          <w:rFonts w:ascii="Times New Roman" w:hAnsi="Times New Roman" w:cs="Times New Roman"/>
        </w:rPr>
        <w:t>α μα</w:t>
      </w:r>
      <w:proofErr w:type="spellStart"/>
      <w:r w:rsidRPr="003D02AF">
        <w:rPr>
          <w:rFonts w:ascii="Times New Roman" w:hAnsi="Times New Roman" w:cs="Times New Roman"/>
        </w:rPr>
        <w:t>κρὸν</w:t>
      </w:r>
      <w:proofErr w:type="spellEnd"/>
      <w:r w:rsidRPr="003D02AF">
        <w:rPr>
          <w:rFonts w:ascii="Times New Roman" w:hAnsi="Times New Roman" w:cs="Times New Roman"/>
        </w:rPr>
        <w:t xml:space="preserve"> καὶ κα</w:t>
      </w:r>
      <w:proofErr w:type="spellStart"/>
      <w:r w:rsidRPr="003D02AF">
        <w:rPr>
          <w:rFonts w:ascii="Times New Roman" w:hAnsi="Times New Roman" w:cs="Times New Roman"/>
        </w:rPr>
        <w:t>κὸν</w:t>
      </w:r>
      <w:proofErr w:type="spellEnd"/>
      <w:r w:rsidRPr="003D02AF">
        <w:rPr>
          <w:rFonts w:ascii="Times New Roman" w:hAnsi="Times New Roman" w:cs="Times New Roman"/>
        </w:rPr>
        <w:t xml:space="preserve"> β</w:t>
      </w:r>
      <w:proofErr w:type="spellStart"/>
      <w:r w:rsidRPr="003D02AF">
        <w:rPr>
          <w:rFonts w:ascii="Times New Roman" w:hAnsi="Times New Roman" w:cs="Times New Roman"/>
        </w:rPr>
        <w:t>ίον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ἀνθρώ</w:t>
      </w:r>
      <w:proofErr w:type="spellEnd"/>
      <w:r w:rsidRPr="003D02AF">
        <w:rPr>
          <w:rFonts w:ascii="Times New Roman" w:hAnsi="Times New Roman" w:cs="Times New Roman"/>
        </w:rPr>
        <w:t>πῳ π</w:t>
      </w:r>
      <w:proofErr w:type="spellStart"/>
      <w:r w:rsidRPr="003D02AF">
        <w:rPr>
          <w:rFonts w:ascii="Times New Roman" w:hAnsi="Times New Roman" w:cs="Times New Roman"/>
        </w:rPr>
        <w:t>οιεῖν</w:t>
      </w:r>
      <w:proofErr w:type="spellEnd"/>
      <w:r w:rsidRPr="003D02AF">
        <w:rPr>
          <w:rFonts w:ascii="Times New Roman" w:hAnsi="Times New Roman" w:cs="Times New Roman"/>
        </w:rPr>
        <w:t xml:space="preserve">, καὶ </w:t>
      </w:r>
      <w:proofErr w:type="spellStart"/>
      <w:r w:rsidRPr="003D02AF">
        <w:rPr>
          <w:rFonts w:ascii="Times New Roman" w:hAnsi="Times New Roman" w:cs="Times New Roman"/>
        </w:rPr>
        <w:t>ἔκγον</w:t>
      </w:r>
      <w:proofErr w:type="spellEnd"/>
      <w:r w:rsidRPr="003D02AF">
        <w:rPr>
          <w:rFonts w:ascii="Times New Roman" w:hAnsi="Times New Roman" w:cs="Times New Roman"/>
        </w:rPr>
        <w:t>α α</w:t>
      </w:r>
      <w:proofErr w:type="spellStart"/>
      <w:r w:rsidRPr="003D02AF">
        <w:rPr>
          <w:rFonts w:ascii="Times New Roman" w:hAnsi="Times New Roman" w:cs="Times New Roman"/>
        </w:rPr>
        <w:t>ὐτῶν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ὡς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τὸ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εἰκός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ἕτερ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τοι</w:t>
      </w:r>
      <w:proofErr w:type="spellEnd"/>
      <w:r w:rsidRPr="003D02AF">
        <w:rPr>
          <w:rFonts w:ascii="Times New Roman" w:hAnsi="Times New Roman" w:cs="Times New Roman"/>
        </w:rPr>
        <w:t>α</w:t>
      </w:r>
      <w:proofErr w:type="spellStart"/>
      <w:r w:rsidRPr="003D02AF">
        <w:rPr>
          <w:rFonts w:ascii="Times New Roman" w:hAnsi="Times New Roman" w:cs="Times New Roman"/>
        </w:rPr>
        <w:t>ῦτ</w:t>
      </w:r>
      <w:proofErr w:type="spellEnd"/>
      <w:r w:rsidRPr="003D02AF">
        <w:rPr>
          <w:rFonts w:ascii="Times New Roman" w:hAnsi="Times New Roman" w:cs="Times New Roman"/>
        </w:rPr>
        <w:t xml:space="preserve">α </w:t>
      </w:r>
      <w:proofErr w:type="spellStart"/>
      <w:r w:rsidRPr="003D02AF">
        <w:rPr>
          <w:rFonts w:ascii="Times New Roman" w:hAnsi="Times New Roman" w:cs="Times New Roman"/>
        </w:rPr>
        <w:t>φυτεύειν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3D02AF">
        <w:rPr>
          <w:rFonts w:ascii="Times New Roman" w:hAnsi="Times New Roman" w:cs="Times New Roman"/>
        </w:rPr>
        <w:t>ἀλλὰ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τὸν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μὴ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δυνάμενον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ἐν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τῇ</w:t>
      </w:r>
      <w:proofErr w:type="spellEnd"/>
      <w:r w:rsidRPr="003D02AF">
        <w:rPr>
          <w:rFonts w:ascii="Times New Roman" w:hAnsi="Times New Roman" w:cs="Times New Roman"/>
        </w:rPr>
        <w:t xml:space="preserve"> κα</w:t>
      </w:r>
      <w:proofErr w:type="spellStart"/>
      <w:r w:rsidRPr="003D02AF">
        <w:rPr>
          <w:rFonts w:ascii="Times New Roman" w:hAnsi="Times New Roman" w:cs="Times New Roman"/>
        </w:rPr>
        <w:t>θεστηκυίᾳ</w:t>
      </w:r>
      <w:proofErr w:type="spellEnd"/>
      <w:r w:rsidRPr="003D02AF">
        <w:rPr>
          <w:rFonts w:ascii="Times New Roman" w:hAnsi="Times New Roman" w:cs="Times New Roman"/>
        </w:rPr>
        <w:t xml:space="preserve"> π</w:t>
      </w:r>
      <w:proofErr w:type="spellStart"/>
      <w:r w:rsidRPr="003D02AF">
        <w:rPr>
          <w:rFonts w:ascii="Times New Roman" w:hAnsi="Times New Roman" w:cs="Times New Roman"/>
        </w:rPr>
        <w:t>εριόδῳ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ζῆν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μὴ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οἴεσθ</w:t>
      </w:r>
      <w:proofErr w:type="spellEnd"/>
      <w:r w:rsidRPr="003D02AF">
        <w:rPr>
          <w:rFonts w:ascii="Times New Roman" w:hAnsi="Times New Roman" w:cs="Times New Roman"/>
        </w:rPr>
        <w:t xml:space="preserve">αι </w:t>
      </w:r>
      <w:proofErr w:type="spellStart"/>
      <w:r w:rsidRPr="003D02AF">
        <w:rPr>
          <w:rFonts w:ascii="Times New Roman" w:hAnsi="Times New Roman" w:cs="Times New Roman"/>
        </w:rPr>
        <w:t>δεῖν</w:t>
      </w:r>
      <w:proofErr w:type="spellEnd"/>
      <w:r w:rsidRPr="003D02AF">
        <w:rPr>
          <w:rFonts w:ascii="Times New Roman" w:hAnsi="Times New Roman" w:cs="Times New Roman"/>
        </w:rPr>
        <w:t xml:space="preserve"> </w:t>
      </w:r>
      <w:proofErr w:type="spellStart"/>
      <w:r w:rsidRPr="003D02AF">
        <w:rPr>
          <w:rFonts w:ascii="Times New Roman" w:hAnsi="Times New Roman" w:cs="Times New Roman"/>
        </w:rPr>
        <w:t>θερ</w:t>
      </w:r>
      <w:proofErr w:type="spellEnd"/>
      <w:r w:rsidRPr="003D02AF">
        <w:rPr>
          <w:rFonts w:ascii="Times New Roman" w:hAnsi="Times New Roman" w:cs="Times New Roman"/>
        </w:rPr>
        <w:t>απ</w:t>
      </w:r>
      <w:proofErr w:type="spellStart"/>
      <w:r w:rsidRPr="003D02AF">
        <w:rPr>
          <w:rFonts w:ascii="Times New Roman" w:hAnsi="Times New Roman" w:cs="Times New Roman"/>
        </w:rPr>
        <w:t>εύειν</w:t>
      </w:r>
      <w:proofErr w:type="spellEnd"/>
      <w:r w:rsidRPr="003D02AF">
        <w:rPr>
          <w:rFonts w:ascii="Times New Roman" w:hAnsi="Times New Roman" w:cs="Times New Roman"/>
        </w:rPr>
        <w:t xml:space="preserve">, </w:t>
      </w:r>
      <w:proofErr w:type="spellStart"/>
      <w:r w:rsidRPr="00846045">
        <w:rPr>
          <w:rFonts w:ascii="Times New Roman" w:hAnsi="Times New Roman" w:cs="Times New Roman"/>
          <w:b/>
          <w:bCs/>
        </w:rPr>
        <w:t>ὡς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6045">
        <w:rPr>
          <w:rFonts w:ascii="Times New Roman" w:hAnsi="Times New Roman" w:cs="Times New Roman"/>
          <w:b/>
          <w:bCs/>
        </w:rPr>
        <w:t>οὔτε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α</w:t>
      </w:r>
      <w:proofErr w:type="spellStart"/>
      <w:r w:rsidRPr="00846045">
        <w:rPr>
          <w:rFonts w:ascii="Times New Roman" w:hAnsi="Times New Roman" w:cs="Times New Roman"/>
          <w:b/>
          <w:bCs/>
        </w:rPr>
        <w:t>ὑτῷ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6045">
        <w:rPr>
          <w:rFonts w:ascii="Times New Roman" w:hAnsi="Times New Roman" w:cs="Times New Roman"/>
          <w:b/>
          <w:bCs/>
        </w:rPr>
        <w:t>οὔτε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π</w:t>
      </w:r>
      <w:proofErr w:type="spellStart"/>
      <w:r w:rsidRPr="00846045">
        <w:rPr>
          <w:rFonts w:ascii="Times New Roman" w:hAnsi="Times New Roman" w:cs="Times New Roman"/>
          <w:b/>
          <w:bCs/>
        </w:rPr>
        <w:t>όλει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6045">
        <w:rPr>
          <w:rFonts w:ascii="Times New Roman" w:hAnsi="Times New Roman" w:cs="Times New Roman"/>
          <w:b/>
          <w:bCs/>
        </w:rPr>
        <w:t>λυσιτελῆ</w:t>
      </w:r>
      <w:proofErr w:type="spellEnd"/>
      <w:r w:rsidRPr="003D02AF">
        <w:rPr>
          <w:rFonts w:ascii="Times New Roman" w:hAnsi="Times New Roman" w:cs="Times New Roman"/>
        </w:rPr>
        <w:t xml:space="preserve">;  </w:t>
      </w:r>
      <w:r w:rsidRPr="00846045">
        <w:rPr>
          <w:rFonts w:ascii="Times New Roman" w:hAnsi="Times New Roman" w:cs="Times New Roman"/>
          <w:b/>
          <w:bCs/>
        </w:rPr>
        <w:t>π</w:t>
      </w:r>
      <w:proofErr w:type="spellStart"/>
      <w:r w:rsidRPr="00846045">
        <w:rPr>
          <w:rFonts w:ascii="Times New Roman" w:hAnsi="Times New Roman" w:cs="Times New Roman"/>
          <w:b/>
          <w:bCs/>
        </w:rPr>
        <w:t>ολιτικόν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46045">
        <w:rPr>
          <w:rFonts w:ascii="Times New Roman" w:hAnsi="Times New Roman" w:cs="Times New Roman"/>
          <w:b/>
          <w:bCs/>
        </w:rPr>
        <w:t>ἔφη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846045">
        <w:rPr>
          <w:rFonts w:ascii="Times New Roman" w:hAnsi="Times New Roman" w:cs="Times New Roman"/>
          <w:b/>
          <w:bCs/>
        </w:rPr>
        <w:t>λέγεις</w:t>
      </w:r>
      <w:proofErr w:type="spellEnd"/>
      <w:r w:rsidRPr="008460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46045">
        <w:rPr>
          <w:rFonts w:ascii="Times New Roman" w:hAnsi="Times New Roman" w:cs="Times New Roman"/>
          <w:b/>
          <w:bCs/>
        </w:rPr>
        <w:t>Ἀσκλη</w:t>
      </w:r>
      <w:proofErr w:type="spellEnd"/>
      <w:r w:rsidRPr="00846045">
        <w:rPr>
          <w:rFonts w:ascii="Times New Roman" w:hAnsi="Times New Roman" w:cs="Times New Roman"/>
          <w:b/>
          <w:bCs/>
        </w:rPr>
        <w:t>π</w:t>
      </w:r>
      <w:proofErr w:type="spellStart"/>
      <w:r w:rsidRPr="00846045">
        <w:rPr>
          <w:rFonts w:ascii="Times New Roman" w:hAnsi="Times New Roman" w:cs="Times New Roman"/>
          <w:b/>
          <w:bCs/>
        </w:rPr>
        <w:t>ιόν</w:t>
      </w:r>
      <w:proofErr w:type="spellEnd"/>
      <w:r w:rsidRPr="003D02AF">
        <w:rPr>
          <w:rFonts w:ascii="Times New Roman" w:hAnsi="Times New Roman" w:cs="Times New Roman"/>
        </w:rPr>
        <w:t>.</w:t>
      </w:r>
    </w:p>
    <w:p w14:paraId="48680DFC" w14:textId="77777777" w:rsidR="00846045" w:rsidRDefault="00846045" w:rsidP="002B3E42">
      <w:pPr>
        <w:jc w:val="both"/>
        <w:rPr>
          <w:rFonts w:ascii="Times New Roman" w:hAnsi="Times New Roman" w:cs="Times New Roman"/>
        </w:rPr>
      </w:pPr>
    </w:p>
    <w:p w14:paraId="56148033" w14:textId="53CA39E0" w:rsidR="00990DB4" w:rsidRPr="002B3E42" w:rsidRDefault="00990DB4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>[…] L’impaccio più grande sta in questo, che essa è fastidiosa anche in rapporto a ogni studio, a ogni riflessione, a ogni sforzo</w:t>
      </w:r>
      <w:r w:rsidR="007B78D7" w:rsidRPr="002B3E42">
        <w:rPr>
          <w:rFonts w:ascii="Times New Roman" w:hAnsi="Times New Roman" w:cs="Times New Roman"/>
        </w:rPr>
        <w:t xml:space="preserve"> di prendersi cura di sé, perché porta sempre a seguire con apprensioni certe tensioni alla testa e vertigini, e ne dà colpa alla filosofia, sicché, dovunque si eserciti e si metta alla prova questa virtù, lì essa è d’impedimento: fa sempre pensare di essere malati senza mai smettere di essere in ansia per i problemi del proprio corpo.</w:t>
      </w:r>
      <w:r w:rsidR="002B3E42" w:rsidRPr="002B3E42">
        <w:rPr>
          <w:rFonts w:ascii="Times New Roman" w:hAnsi="Times New Roman" w:cs="Times New Roman"/>
        </w:rPr>
        <w:t xml:space="preserve"> […] Non dobbiamo dunque affermare che lo stesso Asclepio, ben sapendo tutto questo, e anche che qualcuno, pur avendo il corpo sano per natura e per dieta, soffre tuttavia di qualche malattia localizzata, proprio per chi si trova in questo stato inventò e insegnò la medicina</w:t>
      </w:r>
      <w:r w:rsidR="00CE4C39">
        <w:rPr>
          <w:rFonts w:ascii="Times New Roman" w:hAnsi="Times New Roman" w:cs="Times New Roman"/>
        </w:rPr>
        <w:t xml:space="preserve">, espellendo le malattie con farmaci e incisioni, ma prescrivendo la dieta consueta </w:t>
      </w:r>
      <w:r w:rsidR="00CE4C39" w:rsidRPr="00846045">
        <w:rPr>
          <w:rFonts w:ascii="Times New Roman" w:hAnsi="Times New Roman" w:cs="Times New Roman"/>
          <w:b/>
          <w:bCs/>
        </w:rPr>
        <w:t>in modo da non nuocere all’attività politica</w:t>
      </w:r>
      <w:r w:rsidR="002B3E42" w:rsidRPr="002B3E42">
        <w:rPr>
          <w:rFonts w:ascii="Times New Roman" w:hAnsi="Times New Roman" w:cs="Times New Roman"/>
        </w:rPr>
        <w:t xml:space="preserve">? però, nel caso di corpi completamente affetti da malattie interne, non tentò, con graduali interventi dietetici di evacuazione e riempimento, di prolungare all’uomo una vita cattiva, e di fargli generare, con ogni probabilità, una discendenza altrettanto cattiva – ma chi non fosse stato in grado di vivere per il periodo prestabilito, non pensava lo si dovesse curare, </w:t>
      </w:r>
      <w:r w:rsidR="002B3E42" w:rsidRPr="00846045">
        <w:rPr>
          <w:rFonts w:ascii="Times New Roman" w:hAnsi="Times New Roman" w:cs="Times New Roman"/>
          <w:b/>
          <w:bCs/>
        </w:rPr>
        <w:t>in quanto inutile a se stesso e alla città</w:t>
      </w:r>
      <w:r w:rsidR="002B3E42" w:rsidRPr="002B3E42">
        <w:rPr>
          <w:rFonts w:ascii="Times New Roman" w:hAnsi="Times New Roman" w:cs="Times New Roman"/>
        </w:rPr>
        <w:t>.” “</w:t>
      </w:r>
      <w:r w:rsidR="002B3E42" w:rsidRPr="00846045">
        <w:rPr>
          <w:rFonts w:ascii="Times New Roman" w:hAnsi="Times New Roman" w:cs="Times New Roman"/>
          <w:b/>
          <w:bCs/>
        </w:rPr>
        <w:t>Un politico – disse – questo Asclepio</w:t>
      </w:r>
      <w:r w:rsidR="002B3E42" w:rsidRPr="002B3E42">
        <w:rPr>
          <w:rFonts w:ascii="Times New Roman" w:hAnsi="Times New Roman" w:cs="Times New Roman"/>
        </w:rPr>
        <w:t>!” (trad. Vegetti, con lievi modifiche)</w:t>
      </w:r>
    </w:p>
    <w:p w14:paraId="3F26729A" w14:textId="4107534A" w:rsidR="002B3E42" w:rsidRPr="002B3E42" w:rsidRDefault="002B3E42" w:rsidP="002B3E42">
      <w:pPr>
        <w:jc w:val="both"/>
        <w:rPr>
          <w:rFonts w:ascii="Times New Roman" w:hAnsi="Times New Roman" w:cs="Times New Roman"/>
        </w:rPr>
      </w:pPr>
    </w:p>
    <w:p w14:paraId="7500EC95" w14:textId="3F810278" w:rsidR="002B3E42" w:rsidRPr="002B3E42" w:rsidRDefault="002B3E42" w:rsidP="002B3E42">
      <w:pPr>
        <w:jc w:val="both"/>
        <w:rPr>
          <w:rFonts w:ascii="Times New Roman" w:hAnsi="Times New Roman" w:cs="Times New Roman"/>
        </w:rPr>
      </w:pPr>
    </w:p>
    <w:p w14:paraId="534896A0" w14:textId="7CBA9138" w:rsidR="002B3E42" w:rsidRPr="002B3E42" w:rsidRDefault="002B3E42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M. Vegetti, </w:t>
      </w:r>
      <w:r w:rsidRPr="002B3E42">
        <w:rPr>
          <w:rFonts w:ascii="Times New Roman" w:hAnsi="Times New Roman" w:cs="Times New Roman"/>
          <w:i/>
          <w:iCs/>
        </w:rPr>
        <w:t>La medicina in Platone</w:t>
      </w:r>
      <w:r w:rsidRPr="002B3E42">
        <w:rPr>
          <w:rFonts w:ascii="Times New Roman" w:hAnsi="Times New Roman" w:cs="Times New Roman"/>
        </w:rPr>
        <w:t>, Venezia: Il Cardo, 1995.</w:t>
      </w:r>
    </w:p>
    <w:p w14:paraId="1C621166" w14:textId="48430B0A" w:rsidR="002B3E42" w:rsidRPr="002B3E42" w:rsidRDefault="002B3E42" w:rsidP="002B3E42">
      <w:pPr>
        <w:jc w:val="both"/>
        <w:rPr>
          <w:rFonts w:ascii="Times New Roman" w:hAnsi="Times New Roman" w:cs="Times New Roman"/>
        </w:rPr>
      </w:pPr>
      <w:r w:rsidRPr="002B3E42">
        <w:rPr>
          <w:rFonts w:ascii="Times New Roman" w:hAnsi="Times New Roman" w:cs="Times New Roman"/>
        </w:rPr>
        <w:t xml:space="preserve">M.M. Sassi, </w:t>
      </w:r>
      <w:proofErr w:type="spellStart"/>
      <w:r w:rsidRPr="002B3E42">
        <w:rPr>
          <w:rFonts w:ascii="Times New Roman" w:hAnsi="Times New Roman" w:cs="Times New Roman"/>
          <w:i/>
          <w:iCs/>
        </w:rPr>
        <w:t>Taking</w:t>
      </w:r>
      <w:proofErr w:type="spellEnd"/>
      <w:r w:rsidRPr="002B3E42">
        <w:rPr>
          <w:rFonts w:ascii="Times New Roman" w:hAnsi="Times New Roman" w:cs="Times New Roman"/>
          <w:i/>
          <w:iCs/>
        </w:rPr>
        <w:t xml:space="preserve"> care of the city: the appeal to </w:t>
      </w:r>
      <w:proofErr w:type="spellStart"/>
      <w:r w:rsidRPr="002B3E42">
        <w:rPr>
          <w:rFonts w:ascii="Times New Roman" w:hAnsi="Times New Roman" w:cs="Times New Roman"/>
          <w:i/>
          <w:iCs/>
        </w:rPr>
        <w:t>notions</w:t>
      </w:r>
      <w:proofErr w:type="spellEnd"/>
      <w:r w:rsidRPr="002B3E42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2B3E42">
        <w:rPr>
          <w:rFonts w:ascii="Times New Roman" w:hAnsi="Times New Roman" w:cs="Times New Roman"/>
          <w:i/>
          <w:iCs/>
        </w:rPr>
        <w:t>methods</w:t>
      </w:r>
      <w:proofErr w:type="spellEnd"/>
      <w:r w:rsidRPr="002B3E42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2B3E42">
        <w:rPr>
          <w:rFonts w:ascii="Times New Roman" w:hAnsi="Times New Roman" w:cs="Times New Roman"/>
          <w:i/>
          <w:iCs/>
        </w:rPr>
        <w:t>Hippocratic</w:t>
      </w:r>
      <w:proofErr w:type="spellEnd"/>
      <w:r w:rsidRPr="002B3E42">
        <w:rPr>
          <w:rFonts w:ascii="Times New Roman" w:hAnsi="Times New Roman" w:cs="Times New Roman"/>
          <w:i/>
          <w:iCs/>
        </w:rPr>
        <w:t xml:space="preserve"> medicine in </w:t>
      </w:r>
      <w:proofErr w:type="spellStart"/>
      <w:r w:rsidRPr="002B3E42">
        <w:rPr>
          <w:rFonts w:ascii="Times New Roman" w:hAnsi="Times New Roman" w:cs="Times New Roman"/>
          <w:i/>
          <w:iCs/>
        </w:rPr>
        <w:t>Plato’s</w:t>
      </w:r>
      <w:proofErr w:type="spellEnd"/>
      <w:r w:rsidRPr="002B3E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B3E42">
        <w:rPr>
          <w:rFonts w:ascii="Times New Roman" w:hAnsi="Times New Roman" w:cs="Times New Roman"/>
          <w:i/>
          <w:iCs/>
        </w:rPr>
        <w:t>political</w:t>
      </w:r>
      <w:proofErr w:type="spellEnd"/>
      <w:r w:rsidRPr="002B3E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B3E42">
        <w:rPr>
          <w:rFonts w:ascii="Times New Roman" w:hAnsi="Times New Roman" w:cs="Times New Roman"/>
          <w:i/>
          <w:iCs/>
        </w:rPr>
        <w:t>thought</w:t>
      </w:r>
      <w:proofErr w:type="spellEnd"/>
      <w:r w:rsidRPr="002B3E42">
        <w:rPr>
          <w:rFonts w:ascii="Times New Roman" w:hAnsi="Times New Roman" w:cs="Times New Roman"/>
        </w:rPr>
        <w:t>, “</w:t>
      </w:r>
      <w:proofErr w:type="spellStart"/>
      <w:r w:rsidRPr="002B3E42">
        <w:rPr>
          <w:rFonts w:ascii="Times New Roman" w:hAnsi="Times New Roman" w:cs="Times New Roman"/>
        </w:rPr>
        <w:t>Dialogues</w:t>
      </w:r>
      <w:proofErr w:type="spellEnd"/>
      <w:r w:rsidRPr="002B3E42">
        <w:rPr>
          <w:rFonts w:ascii="Times New Roman" w:hAnsi="Times New Roman" w:cs="Times New Roman"/>
        </w:rPr>
        <w:t xml:space="preserve"> d’histoire </w:t>
      </w:r>
      <w:proofErr w:type="spellStart"/>
      <w:r w:rsidRPr="002B3E42">
        <w:rPr>
          <w:rFonts w:ascii="Times New Roman" w:hAnsi="Times New Roman" w:cs="Times New Roman"/>
        </w:rPr>
        <w:t>ancienne</w:t>
      </w:r>
      <w:proofErr w:type="spellEnd"/>
      <w:r w:rsidRPr="002B3E42">
        <w:rPr>
          <w:rFonts w:ascii="Times New Roman" w:hAnsi="Times New Roman" w:cs="Times New Roman"/>
        </w:rPr>
        <w:t>” 47/2, 113-133.</w:t>
      </w:r>
    </w:p>
    <w:p w14:paraId="3AE19E71" w14:textId="5C5AFF03" w:rsidR="00CC2D71" w:rsidRPr="00CE4C39" w:rsidRDefault="002B3E42" w:rsidP="00CE4C39">
      <w:pPr>
        <w:jc w:val="both"/>
        <w:rPr>
          <w:rFonts w:ascii="Times New Roman" w:hAnsi="Times New Roman" w:cs="Times New Roman"/>
          <w:iCs/>
        </w:rPr>
      </w:pPr>
      <w:r w:rsidRPr="002B3E42">
        <w:rPr>
          <w:rFonts w:ascii="Times New Roman" w:hAnsi="Times New Roman" w:cs="Times New Roman"/>
        </w:rPr>
        <w:t xml:space="preserve">C. Delle Donne, </w:t>
      </w:r>
      <w:r w:rsidRPr="002B3E42">
        <w:rPr>
          <w:rFonts w:ascii="Times New Roman" w:hAnsi="Times New Roman" w:cs="Times New Roman"/>
          <w:i/>
        </w:rPr>
        <w:t>Il medico e il nomoteta. Su</w:t>
      </w:r>
      <w:r w:rsidRPr="002B3E42">
        <w:rPr>
          <w:rFonts w:ascii="Times New Roman" w:hAnsi="Times New Roman" w:cs="Times New Roman"/>
        </w:rPr>
        <w:t xml:space="preserve"> </w:t>
      </w:r>
      <w:proofErr w:type="spellStart"/>
      <w:r w:rsidRPr="002B3E42">
        <w:rPr>
          <w:rFonts w:ascii="Times New Roman" w:hAnsi="Times New Roman" w:cs="Times New Roman"/>
        </w:rPr>
        <w:t>Crat</w:t>
      </w:r>
      <w:proofErr w:type="spellEnd"/>
      <w:r w:rsidRPr="002B3E42">
        <w:rPr>
          <w:rFonts w:ascii="Times New Roman" w:hAnsi="Times New Roman" w:cs="Times New Roman"/>
        </w:rPr>
        <w:t xml:space="preserve">. </w:t>
      </w:r>
      <w:r w:rsidRPr="002B3E42">
        <w:rPr>
          <w:rFonts w:ascii="Times New Roman" w:hAnsi="Times New Roman" w:cs="Times New Roman"/>
          <w:i/>
        </w:rPr>
        <w:t>394a5-b7</w:t>
      </w:r>
      <w:r w:rsidRPr="002B3E42">
        <w:rPr>
          <w:rFonts w:ascii="Times New Roman" w:hAnsi="Times New Roman" w:cs="Times New Roman"/>
          <w:iCs/>
        </w:rPr>
        <w:t xml:space="preserve">, “Florentia </w:t>
      </w:r>
      <w:proofErr w:type="spellStart"/>
      <w:r w:rsidRPr="002B3E42">
        <w:rPr>
          <w:rFonts w:ascii="Times New Roman" w:hAnsi="Times New Roman" w:cs="Times New Roman"/>
          <w:iCs/>
        </w:rPr>
        <w:t>Iliberritana</w:t>
      </w:r>
      <w:proofErr w:type="spellEnd"/>
      <w:r w:rsidRPr="002B3E42">
        <w:rPr>
          <w:rFonts w:ascii="Times New Roman" w:hAnsi="Times New Roman" w:cs="Times New Roman"/>
          <w:iCs/>
        </w:rPr>
        <w:t>”, di prossima uscita (2023).</w:t>
      </w:r>
    </w:p>
    <w:sectPr w:rsidR="00CC2D71" w:rsidRPr="00CE4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B"/>
    <w:rsid w:val="00205E2D"/>
    <w:rsid w:val="002B3E42"/>
    <w:rsid w:val="003D02AF"/>
    <w:rsid w:val="00747DFB"/>
    <w:rsid w:val="007B78D7"/>
    <w:rsid w:val="00846045"/>
    <w:rsid w:val="00990DB4"/>
    <w:rsid w:val="00C321BB"/>
    <w:rsid w:val="00CC2D71"/>
    <w:rsid w:val="00C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74AF"/>
  <w15:chartTrackingRefBased/>
  <w15:docId w15:val="{C99F323F-3CD7-DA4F-8C29-832E85F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Delle Donne</dc:creator>
  <cp:keywords/>
  <dc:description/>
  <cp:lastModifiedBy>Carlo Delle Donne</cp:lastModifiedBy>
  <cp:revision>3</cp:revision>
  <dcterms:created xsi:type="dcterms:W3CDTF">2023-02-25T18:18:00Z</dcterms:created>
  <dcterms:modified xsi:type="dcterms:W3CDTF">2023-02-26T07:35:00Z</dcterms:modified>
</cp:coreProperties>
</file>